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10B85" w14:textId="6E9D8855" w:rsidR="003A0591" w:rsidRDefault="003A0591" w:rsidP="003A0591">
      <w:pPr>
        <w:jc w:val="center"/>
        <w:rPr>
          <w:b/>
          <w:bCs/>
        </w:rPr>
      </w:pPr>
      <w:r>
        <w:rPr>
          <w:b/>
          <w:bCs/>
        </w:rPr>
        <w:t>CITY OF TOULON</w:t>
      </w:r>
    </w:p>
    <w:p w14:paraId="622B23FF" w14:textId="7057AAA1" w:rsidR="003A0591" w:rsidRDefault="003A0591" w:rsidP="003A0591">
      <w:pPr>
        <w:jc w:val="center"/>
        <w:rPr>
          <w:b/>
          <w:bCs/>
        </w:rPr>
      </w:pPr>
      <w:r>
        <w:rPr>
          <w:b/>
          <w:bCs/>
        </w:rPr>
        <w:t>REGULAR MEETING</w:t>
      </w:r>
    </w:p>
    <w:p w14:paraId="3EB1A6ED" w14:textId="08F5CEBF" w:rsidR="003A0591" w:rsidRDefault="003A0591" w:rsidP="003A0591">
      <w:pPr>
        <w:jc w:val="center"/>
        <w:rPr>
          <w:b/>
          <w:bCs/>
        </w:rPr>
      </w:pPr>
      <w:r>
        <w:rPr>
          <w:b/>
          <w:bCs/>
        </w:rPr>
        <w:t>JULY 14, 2025</w:t>
      </w:r>
    </w:p>
    <w:p w14:paraId="4DD38A94" w14:textId="41074668" w:rsidR="003A0591" w:rsidRDefault="003A0591" w:rsidP="003A0591">
      <w:pPr>
        <w:jc w:val="center"/>
        <w:rPr>
          <w:b/>
          <w:bCs/>
        </w:rPr>
      </w:pPr>
      <w:r>
        <w:rPr>
          <w:b/>
          <w:bCs/>
        </w:rPr>
        <w:t>TOULON FIREHOUSE</w:t>
      </w:r>
    </w:p>
    <w:p w14:paraId="522387C8" w14:textId="0D2015B5" w:rsidR="003A0591" w:rsidRDefault="003A0591" w:rsidP="003A0591">
      <w:r>
        <w:rPr>
          <w:b/>
          <w:bCs/>
        </w:rPr>
        <w:t xml:space="preserve">PRESENT: </w:t>
      </w:r>
      <w:r>
        <w:t xml:space="preserve">Mayor Larry Hollis, Barbara J Cantwell City Clerk, Kate Carter city </w:t>
      </w:r>
      <w:r w:rsidR="00280450">
        <w:t>attorney</w:t>
      </w:r>
    </w:p>
    <w:p w14:paraId="6040CE16" w14:textId="01F560DD" w:rsidR="003A0591" w:rsidRDefault="003A0591" w:rsidP="003A0591">
      <w:r>
        <w:t>Donna Lefler, Mitch Hulsey</w:t>
      </w:r>
      <w:r>
        <w:tab/>
      </w:r>
      <w:r>
        <w:tab/>
      </w:r>
      <w:r>
        <w:tab/>
      </w:r>
      <w:r>
        <w:tab/>
      </w:r>
      <w:r>
        <w:tab/>
        <w:t>Alderman Ward #1</w:t>
      </w:r>
    </w:p>
    <w:p w14:paraId="192F5996" w14:textId="0A9E8A72" w:rsidR="003A0591" w:rsidRDefault="003A0591" w:rsidP="003A0591">
      <w:r>
        <w:t>Michael Schott, Connie Jacobson</w:t>
      </w:r>
      <w:r>
        <w:tab/>
      </w:r>
      <w:r>
        <w:tab/>
      </w:r>
      <w:r>
        <w:tab/>
      </w:r>
      <w:r>
        <w:tab/>
        <w:t>Alderman Ward #2</w:t>
      </w:r>
    </w:p>
    <w:p w14:paraId="36EAD713" w14:textId="2A3752C4" w:rsidR="003A0591" w:rsidRDefault="003A0591" w:rsidP="003A0591">
      <w:r>
        <w:t>Ryan Kelly, Brandon Simpson</w:t>
      </w:r>
      <w:r>
        <w:tab/>
      </w:r>
      <w:r>
        <w:tab/>
      </w:r>
      <w:r>
        <w:tab/>
      </w:r>
      <w:r>
        <w:tab/>
        <w:t>Alderman Ward #3</w:t>
      </w:r>
    </w:p>
    <w:p w14:paraId="6EB1EC9A" w14:textId="646537EC" w:rsidR="003A0591" w:rsidRDefault="003A0591" w:rsidP="003A0591">
      <w:r>
        <w:rPr>
          <w:b/>
          <w:bCs/>
        </w:rPr>
        <w:t xml:space="preserve">CALL TO ORDER: </w:t>
      </w:r>
      <w:r>
        <w:t>Mayor Hollis called the regular meeting to order at 6:00 p.m. and led the Pledge of Allegiance to the flag.</w:t>
      </w:r>
    </w:p>
    <w:p w14:paraId="51300788" w14:textId="2D1534B5" w:rsidR="00765719" w:rsidRDefault="003A0591" w:rsidP="003A0591">
      <w:r>
        <w:rPr>
          <w:b/>
          <w:bCs/>
        </w:rPr>
        <w:t xml:space="preserve">MINUTES OF THE JUNE 9, </w:t>
      </w:r>
      <w:proofErr w:type="gramStart"/>
      <w:r>
        <w:rPr>
          <w:b/>
          <w:bCs/>
        </w:rPr>
        <w:t>2025</w:t>
      </w:r>
      <w:proofErr w:type="gramEnd"/>
      <w:r>
        <w:rPr>
          <w:b/>
          <w:bCs/>
        </w:rPr>
        <w:t xml:space="preserve"> MEETING: </w:t>
      </w:r>
      <w:r w:rsidR="0064258B">
        <w:t xml:space="preserve">Page 1 corrected the spelling of the word Regular in the heading.  </w:t>
      </w:r>
      <w:r w:rsidR="00765719">
        <w:t>Page 2 added and if necessary, purchase a submersible pump to the paragraph WELL 1 LEAK.  Donna Lefler made a motion to approve the minutes as amended.  Michael Schott 2</w:t>
      </w:r>
      <w:r w:rsidR="00765719" w:rsidRPr="00765719">
        <w:rPr>
          <w:vertAlign w:val="superscript"/>
        </w:rPr>
        <w:t>nd</w:t>
      </w:r>
      <w:r w:rsidR="00765719">
        <w:t>, motion passed.</w:t>
      </w:r>
    </w:p>
    <w:p w14:paraId="45647A09" w14:textId="77777777" w:rsidR="00765719" w:rsidRDefault="00765719" w:rsidP="003A0591">
      <w:r>
        <w:rPr>
          <w:b/>
          <w:bCs/>
        </w:rPr>
        <w:t xml:space="preserve">CASH RECEIPT REPORT: </w:t>
      </w:r>
      <w:r>
        <w:t>Total Cash Receipt for June 2025 is $96,787.98.  Donna Lefler made a motion to accept the Cash Receipt Report for June 2025.  Ryan Kelly 2</w:t>
      </w:r>
      <w:r w:rsidRPr="00765719">
        <w:rPr>
          <w:vertAlign w:val="superscript"/>
        </w:rPr>
        <w:t>nd</w:t>
      </w:r>
      <w:r>
        <w:t>, motion passed.</w:t>
      </w:r>
    </w:p>
    <w:p w14:paraId="3A82276D" w14:textId="776AF1EE" w:rsidR="003A0591" w:rsidRDefault="00765719" w:rsidP="003A0591">
      <w:r>
        <w:rPr>
          <w:b/>
          <w:bCs/>
        </w:rPr>
        <w:t xml:space="preserve">TREASURER REPORT: </w:t>
      </w:r>
      <w:r>
        <w:t>Total Treasurer Report for June 2025 is $916,554.38.  Donna Lefler made a motion to accept the Treasurer Report for June 2025.  Connie Jacobson 2</w:t>
      </w:r>
      <w:r w:rsidRPr="00765719">
        <w:rPr>
          <w:vertAlign w:val="superscript"/>
        </w:rPr>
        <w:t>nd</w:t>
      </w:r>
      <w:r>
        <w:t xml:space="preserve">, motion passed. </w:t>
      </w:r>
    </w:p>
    <w:p w14:paraId="3C197950" w14:textId="751362D6" w:rsidR="00765719" w:rsidRDefault="00765719" w:rsidP="003A0591">
      <w:r>
        <w:rPr>
          <w:b/>
          <w:bCs/>
        </w:rPr>
        <w:t xml:space="preserve">REPORT FROM CITY EMPLOYEES/COMMITTEE CHAIRMEN: </w:t>
      </w:r>
      <w:r w:rsidR="0064258B">
        <w:t xml:space="preserve">Matt Forstrom reported </w:t>
      </w:r>
      <w:r w:rsidR="003164A7">
        <w:t>of</w:t>
      </w:r>
      <w:r w:rsidR="0064258B">
        <w:t xml:space="preserve"> a few water services they have been working on and some </w:t>
      </w:r>
      <w:r w:rsidR="004A2D3C">
        <w:t>leaks and</w:t>
      </w:r>
      <w:r w:rsidR="0064258B">
        <w:t xml:space="preserve"> getting ready for Old Settlers.  </w:t>
      </w:r>
      <w:r w:rsidR="004A2D3C">
        <w:t>Donna Lefler wanted to know if the ordinance for grocery tax has been certified to the I</w:t>
      </w:r>
      <w:r w:rsidR="005F793C">
        <w:t>L DEPT OF REVENUE</w:t>
      </w:r>
      <w:r w:rsidR="004A2D3C">
        <w:t>, needs to be sent in by October 1</w:t>
      </w:r>
      <w:r w:rsidR="004A2D3C" w:rsidRPr="004A2D3C">
        <w:rPr>
          <w:vertAlign w:val="superscript"/>
        </w:rPr>
        <w:t>st</w:t>
      </w:r>
      <w:r w:rsidR="004A2D3C">
        <w:t>.</w:t>
      </w:r>
    </w:p>
    <w:p w14:paraId="5122318F" w14:textId="55DFBC3F" w:rsidR="004A2D3C" w:rsidRDefault="004A2D3C" w:rsidP="003A0591">
      <w:r>
        <w:rPr>
          <w:b/>
          <w:bCs/>
        </w:rPr>
        <w:t xml:space="preserve">APPROVAL OF SUBMITTED CLAIMS: </w:t>
      </w:r>
      <w:r>
        <w:t>Donna Lefler made a motion to approve the submitted claims.  Brandon Simpson 2</w:t>
      </w:r>
      <w:r w:rsidRPr="004A2D3C">
        <w:rPr>
          <w:vertAlign w:val="superscript"/>
        </w:rPr>
        <w:t>nd</w:t>
      </w:r>
      <w:r>
        <w:t>, motion passed.</w:t>
      </w:r>
    </w:p>
    <w:p w14:paraId="20DF21CB" w14:textId="69B3B49F" w:rsidR="004A2D3C" w:rsidRDefault="004A2D3C" w:rsidP="003A0591">
      <w:r>
        <w:rPr>
          <w:b/>
          <w:bCs/>
        </w:rPr>
        <w:t xml:space="preserve">ATTORNEY REPORT: </w:t>
      </w:r>
      <w:r>
        <w:t>None</w:t>
      </w:r>
    </w:p>
    <w:p w14:paraId="649333E4" w14:textId="052B41F5" w:rsidR="004A2D3C" w:rsidRDefault="004A2D3C" w:rsidP="003A0591">
      <w:r>
        <w:rPr>
          <w:b/>
          <w:bCs/>
        </w:rPr>
        <w:t xml:space="preserve">ENGINEERING REPORT:  </w:t>
      </w:r>
      <w:r>
        <w:t xml:space="preserve">Justin </w:t>
      </w:r>
      <w:proofErr w:type="spellStart"/>
      <w:r>
        <w:t>Reeise</w:t>
      </w:r>
      <w:proofErr w:type="spellEnd"/>
      <w:r>
        <w:t xml:space="preserve"> was present and reported of the following.</w:t>
      </w:r>
    </w:p>
    <w:p w14:paraId="3E95E6A7" w14:textId="31AD936D" w:rsidR="004A2D3C" w:rsidRDefault="004A2D3C" w:rsidP="003A0591">
      <w:r>
        <w:rPr>
          <w:b/>
          <w:bCs/>
        </w:rPr>
        <w:t xml:space="preserve">WATER TOWER: </w:t>
      </w:r>
      <w:r>
        <w:t xml:space="preserve">There was one bid on the elevated </w:t>
      </w:r>
      <w:r w:rsidR="00EC729B">
        <w:t>tank,</w:t>
      </w:r>
      <w:r>
        <w:t xml:space="preserve"> and it came back 1 million over the </w:t>
      </w:r>
      <w:r>
        <w:tab/>
      </w:r>
      <w:r>
        <w:tab/>
      </w:r>
      <w:r>
        <w:tab/>
      </w:r>
      <w:r>
        <w:tab/>
      </w:r>
      <w:r>
        <w:tab/>
      </w:r>
      <w:r>
        <w:tab/>
        <w:t>-1-</w:t>
      </w:r>
    </w:p>
    <w:p w14:paraId="46C2D9E7" w14:textId="7B7B772D" w:rsidR="004A2D3C" w:rsidRDefault="004A2D3C" w:rsidP="003A0591">
      <w:r>
        <w:lastRenderedPageBreak/>
        <w:t>estimate.  There were 4 bids and everyone wanted more time.  Caldwell didn’t like where the Ameren lines were located.</w:t>
      </w:r>
      <w:r w:rsidR="001B3535">
        <w:t xml:space="preserve">  Ameren took the info, and they were taking it back to an engineer.  Waiting for a response from Ameren.  Caldwell wants confirmation that this will be done before they make a bid.</w:t>
      </w:r>
      <w:r w:rsidR="00EC729B">
        <w:t xml:space="preserve">  The foundation industry agreed to give </w:t>
      </w:r>
      <w:r w:rsidR="00841554">
        <w:t>extended</w:t>
      </w:r>
      <w:r w:rsidR="00EC729B">
        <w:t xml:space="preserve"> time.  </w:t>
      </w:r>
    </w:p>
    <w:p w14:paraId="17C182FE" w14:textId="133927F5" w:rsidR="00841554" w:rsidRDefault="00841554" w:rsidP="003A0591">
      <w:pPr>
        <w:rPr>
          <w:b/>
          <w:bCs/>
        </w:rPr>
      </w:pPr>
      <w:r>
        <w:rPr>
          <w:b/>
          <w:bCs/>
        </w:rPr>
        <w:t xml:space="preserve">SPLASHPAD/PARK GRANT: </w:t>
      </w:r>
      <w:r>
        <w:t xml:space="preserve">The </w:t>
      </w:r>
      <w:proofErr w:type="spellStart"/>
      <w:r>
        <w:t>Oslad</w:t>
      </w:r>
      <w:proofErr w:type="spellEnd"/>
      <w:r>
        <w:t xml:space="preserve"> </w:t>
      </w:r>
      <w:r w:rsidR="003164A7">
        <w:t>G</w:t>
      </w:r>
      <w:r>
        <w:t xml:space="preserve">rant had 3 different projects, the playground equipment, the splash pad and the basketball court rehab.  At bid day there were no bids.  Justin did some calling, and the splash pad people wanted more time to put their bids together.  </w:t>
      </w:r>
    </w:p>
    <w:p w14:paraId="128C8F1E" w14:textId="20F2595A" w:rsidR="00234374" w:rsidRDefault="00841554" w:rsidP="003A0591">
      <w:r>
        <w:rPr>
          <w:b/>
          <w:bCs/>
        </w:rPr>
        <w:t xml:space="preserve">MFT: </w:t>
      </w:r>
      <w:r w:rsidR="00234374">
        <w:t xml:space="preserve">The 2024 program, January-February of 2024.  The 2025 </w:t>
      </w:r>
      <w:r w:rsidR="00970D9A">
        <w:t xml:space="preserve">MFT </w:t>
      </w:r>
      <w:r w:rsidR="00234374">
        <w:t xml:space="preserve">projects won’t be approved until the 2024 ones are closed.  Justin recommends going ahead and reimburse the amount of $28,426.32 from General funds to MFT so we can proceed to the 2025 </w:t>
      </w:r>
      <w:r w:rsidR="00970D9A">
        <w:t>GM Program</w:t>
      </w:r>
      <w:r w:rsidR="00234374">
        <w:t xml:space="preserve">.  </w:t>
      </w:r>
      <w:r w:rsidR="00F9034B">
        <w:t>Michael Schott made a motion to transfer $28,426.32 from the General Fund to the MFT Fund.  Brandon Simpson 2</w:t>
      </w:r>
      <w:r w:rsidR="00F9034B" w:rsidRPr="00F9034B">
        <w:rPr>
          <w:vertAlign w:val="superscript"/>
        </w:rPr>
        <w:t>nd</w:t>
      </w:r>
      <w:r w:rsidR="00F9034B">
        <w:t>, motion passed.</w:t>
      </w:r>
    </w:p>
    <w:p w14:paraId="4FCAEF63" w14:textId="77777777" w:rsidR="00F9034B" w:rsidRDefault="00234374" w:rsidP="003A0591">
      <w:r>
        <w:rPr>
          <w:b/>
          <w:bCs/>
        </w:rPr>
        <w:t>FLOW METERS:</w:t>
      </w:r>
      <w:r w:rsidR="00F9034B">
        <w:rPr>
          <w:b/>
          <w:bCs/>
        </w:rPr>
        <w:t xml:space="preserve"> </w:t>
      </w:r>
      <w:r w:rsidR="00F9034B">
        <w:t>This is for the water plant.  No action.</w:t>
      </w:r>
    </w:p>
    <w:p w14:paraId="57EE1782" w14:textId="35F4D049" w:rsidR="00841554" w:rsidRDefault="00F9034B" w:rsidP="003A0591">
      <w:r>
        <w:rPr>
          <w:b/>
          <w:bCs/>
        </w:rPr>
        <w:t xml:space="preserve">APPROPRIATIONS/BUDGET-ORDINANCE#983: </w:t>
      </w:r>
      <w:r>
        <w:t>Donna Lefler made a motion to approve Ordinance #983 ORDINANCE OF THE CITY OF TOULON, STARK COUNTY, ILLINOIS, APPROPRIATING FOR ALL CORPORAT</w:t>
      </w:r>
      <w:r w:rsidR="003164A7">
        <w:t>E</w:t>
      </w:r>
      <w:r>
        <w:t xml:space="preserve"> PURPOSES FOR THE FISCAL YEAR May 1, </w:t>
      </w:r>
      <w:r w:rsidR="00A802D6">
        <w:t>2025,</w:t>
      </w:r>
      <w:r>
        <w:t xml:space="preserve"> </w:t>
      </w:r>
      <w:r w:rsidR="00A802D6">
        <w:t>through</w:t>
      </w:r>
      <w:r>
        <w:t xml:space="preserve"> April 30, </w:t>
      </w:r>
      <w:r w:rsidR="00A802D6">
        <w:t>2026,</w:t>
      </w:r>
      <w:r>
        <w:t xml:space="preserve"> for $1,570,400.00.  </w:t>
      </w:r>
      <w:r w:rsidR="00234374">
        <w:rPr>
          <w:b/>
          <w:bCs/>
        </w:rPr>
        <w:t xml:space="preserve"> </w:t>
      </w:r>
      <w:r w:rsidR="00234374">
        <w:t xml:space="preserve"> </w:t>
      </w:r>
      <w:r w:rsidR="00A802D6">
        <w:t>Brandon Simpson 2</w:t>
      </w:r>
      <w:r w:rsidR="00A802D6" w:rsidRPr="00A802D6">
        <w:rPr>
          <w:vertAlign w:val="superscript"/>
        </w:rPr>
        <w:t>nd</w:t>
      </w:r>
      <w:r w:rsidR="00A802D6">
        <w:t xml:space="preserve">, Michael Schott voted no, motion passed.  </w:t>
      </w:r>
    </w:p>
    <w:p w14:paraId="6E4299A8" w14:textId="77777777" w:rsidR="00A802D6" w:rsidRDefault="00A802D6" w:rsidP="003A0591">
      <w:r>
        <w:rPr>
          <w:b/>
          <w:bCs/>
        </w:rPr>
        <w:t xml:space="preserve">HOMETOWN CONSULTING: </w:t>
      </w:r>
      <w:r>
        <w:t xml:space="preserve">They couldn’t make this meeting.  </w:t>
      </w:r>
    </w:p>
    <w:p w14:paraId="6B792C81" w14:textId="0F29ACC0" w:rsidR="00E91243" w:rsidRDefault="00A802D6" w:rsidP="003A0591">
      <w:proofErr w:type="gramStart"/>
      <w:r>
        <w:rPr>
          <w:b/>
          <w:bCs/>
        </w:rPr>
        <w:t>SALE</w:t>
      </w:r>
      <w:proofErr w:type="gramEnd"/>
      <w:r>
        <w:rPr>
          <w:b/>
          <w:bCs/>
        </w:rPr>
        <w:t xml:space="preserve"> OF PROPERTY</w:t>
      </w:r>
      <w:r w:rsidRPr="00E91243">
        <w:t>: An</w:t>
      </w:r>
      <w:r>
        <w:t xml:space="preserve"> appraisal </w:t>
      </w:r>
      <w:r w:rsidR="00FF3A50">
        <w:t>was done</w:t>
      </w:r>
      <w:r>
        <w:t xml:space="preserve"> but haven’t received those numbers yet.  A survey also needs to be done and plat</w:t>
      </w:r>
      <w:r w:rsidR="005F793C">
        <w:t>t</w:t>
      </w:r>
      <w:r>
        <w:t xml:space="preserve">ed </w:t>
      </w:r>
      <w:r w:rsidR="00E91243">
        <w:t>off</w:t>
      </w:r>
      <w:r>
        <w:t xml:space="preserve"> the cemetery because </w:t>
      </w:r>
      <w:r w:rsidR="00E91243">
        <w:t>it’s</w:t>
      </w:r>
      <w:r>
        <w:t xml:space="preserve"> all one piece of property. </w:t>
      </w:r>
    </w:p>
    <w:p w14:paraId="7A44E092" w14:textId="6712668D" w:rsidR="00A802D6" w:rsidRDefault="00E91243" w:rsidP="003A0591">
      <w:r>
        <w:rPr>
          <w:b/>
          <w:bCs/>
        </w:rPr>
        <w:t xml:space="preserve">PUBLIC CONCERNS: </w:t>
      </w:r>
      <w:r>
        <w:t>Michael Schott would like the trash cans in the park emptied and the trash can in front of the coffee shop needs holes in the bottom because it is holding the rainwater.  Connie Jacobson reported the vision at the stop sign at Main Street and Franklin Street</w:t>
      </w:r>
      <w:r>
        <w:rPr>
          <w:b/>
          <w:bCs/>
        </w:rPr>
        <w:t xml:space="preserve"> </w:t>
      </w:r>
      <w:r w:rsidRPr="00E91243">
        <w:t>is</w:t>
      </w:r>
      <w:r>
        <w:rPr>
          <w:b/>
          <w:bCs/>
        </w:rPr>
        <w:t xml:space="preserve"> </w:t>
      </w:r>
      <w:r>
        <w:t>bad.  Mitch Hulsey would like the fire hydrants flushed.</w:t>
      </w:r>
    </w:p>
    <w:p w14:paraId="44E0C055" w14:textId="77777777" w:rsidR="00BD7F23" w:rsidRDefault="00E91243" w:rsidP="003A0591">
      <w:r>
        <w:rPr>
          <w:b/>
          <w:bCs/>
        </w:rPr>
        <w:t>BRAD</w:t>
      </w:r>
      <w:r w:rsidR="00195662">
        <w:rPr>
          <w:b/>
          <w:bCs/>
        </w:rPr>
        <w:t>’</w:t>
      </w:r>
      <w:r>
        <w:rPr>
          <w:b/>
          <w:bCs/>
        </w:rPr>
        <w:t xml:space="preserve">S 90 DAY RAISE: </w:t>
      </w:r>
      <w:r w:rsidR="00195662">
        <w:t xml:space="preserve">Brad was to have a </w:t>
      </w:r>
      <w:r w:rsidR="00BD7F23">
        <w:t>90-day</w:t>
      </w:r>
      <w:r w:rsidR="00195662">
        <w:t xml:space="preserve"> </w:t>
      </w:r>
      <w:r w:rsidR="00BD7F23">
        <w:t>review,</w:t>
      </w:r>
      <w:r w:rsidR="00195662">
        <w:t xml:space="preserve"> and he never received it, then there were raises in March, but he never received his 90</w:t>
      </w:r>
      <w:r w:rsidR="00BD7F23">
        <w:t>-</w:t>
      </w:r>
      <w:r w:rsidR="00195662">
        <w:t xml:space="preserve">day review.  </w:t>
      </w:r>
      <w:r w:rsidR="00BD7F23">
        <w:t>Brandon Simpson made a motion to pay Brad Milburn $22.00, a $2.00 raise.  Donna Lefler 2</w:t>
      </w:r>
      <w:r w:rsidR="00BD7F23" w:rsidRPr="00BD7F23">
        <w:rPr>
          <w:vertAlign w:val="superscript"/>
        </w:rPr>
        <w:t>nd</w:t>
      </w:r>
      <w:r w:rsidR="00BD7F23">
        <w:t xml:space="preserve">, Mitch Hulsey, Michael Schott voted no, motion passed.  </w:t>
      </w:r>
    </w:p>
    <w:p w14:paraId="5FD18BF3" w14:textId="77777777" w:rsidR="00BD7F23" w:rsidRDefault="00BD7F23" w:rsidP="003A0591">
      <w:r>
        <w:rPr>
          <w:b/>
          <w:bCs/>
        </w:rPr>
        <w:t xml:space="preserve">NEW WATER METER PROGRAM-CORE &amp; MAIN: </w:t>
      </w:r>
      <w:r>
        <w:t xml:space="preserve">Donna Lefler has set up a meeting with   </w:t>
      </w:r>
    </w:p>
    <w:p w14:paraId="3F039CA5" w14:textId="44DB7293" w:rsidR="00BD7F23" w:rsidRDefault="00BD7F23" w:rsidP="003A0591">
      <w:r>
        <w:tab/>
      </w:r>
      <w:r>
        <w:tab/>
      </w:r>
      <w:r>
        <w:tab/>
      </w:r>
      <w:r>
        <w:tab/>
      </w:r>
      <w:r>
        <w:tab/>
      </w:r>
      <w:r>
        <w:tab/>
        <w:t xml:space="preserve">-2-  </w:t>
      </w:r>
    </w:p>
    <w:p w14:paraId="1ED4C976" w14:textId="440BED4D" w:rsidR="00E91243" w:rsidRDefault="00BD7F23" w:rsidP="003A0591">
      <w:r>
        <w:lastRenderedPageBreak/>
        <w:t xml:space="preserve">   Ferguson on July 30 @ 3:30 to talk to us to see what he can do.  </w:t>
      </w:r>
    </w:p>
    <w:p w14:paraId="2038476D" w14:textId="7BDFE1D2" w:rsidR="00BD7F23" w:rsidRDefault="00BD7F23" w:rsidP="003A0591">
      <w:r>
        <w:rPr>
          <w:b/>
          <w:bCs/>
        </w:rPr>
        <w:t xml:space="preserve">POLICE CHIEF: </w:t>
      </w:r>
      <w:r>
        <w:t>Ron Salisbury would like to be the new chief when Gary Bent retires from the city.</w:t>
      </w:r>
      <w:r w:rsidR="00AC744C">
        <w:t xml:space="preserve">  Michael Schott made a motion to hire Ron Salisbury </w:t>
      </w:r>
      <w:r w:rsidR="003164A7">
        <w:t>for</w:t>
      </w:r>
      <w:r w:rsidR="00AC744C">
        <w:t xml:space="preserve"> $29.00 an hour.  Mitch Hulsey 2</w:t>
      </w:r>
      <w:r w:rsidR="00AC744C" w:rsidRPr="00AC744C">
        <w:rPr>
          <w:vertAlign w:val="superscript"/>
        </w:rPr>
        <w:t>nd</w:t>
      </w:r>
      <w:r w:rsidR="00AC744C">
        <w:t>, motion passed.</w:t>
      </w:r>
    </w:p>
    <w:p w14:paraId="58CFCCCE" w14:textId="7489C4E1" w:rsidR="00AC744C" w:rsidRDefault="00AC744C" w:rsidP="003A0591">
      <w:r>
        <w:rPr>
          <w:b/>
          <w:bCs/>
        </w:rPr>
        <w:t>ALARM SYSTEM AT WATER PLANT:</w:t>
      </w:r>
      <w:r w:rsidR="00970D9A">
        <w:rPr>
          <w:b/>
          <w:bCs/>
        </w:rPr>
        <w:t xml:space="preserve"> </w:t>
      </w:r>
      <w:r w:rsidR="00970D9A">
        <w:t>This is the automatic dialer at the water plant, which is currently not working correctly.  Received a quote from BEA for $13,700.00 which consists of BEA constructing a new enclosure</w:t>
      </w:r>
      <w:r w:rsidR="00001F6D">
        <w:t xml:space="preserve"> featuring a clear front panel</w:t>
      </w:r>
      <w:r w:rsidR="00970D9A">
        <w:t>, mission service costs will be prorated, perform all necessary conduit installation, complete all wiring required, and provide full system commissioning to ensure proper operation.</w:t>
      </w:r>
      <w:r w:rsidR="00970D9A">
        <w:rPr>
          <w:b/>
          <w:bCs/>
        </w:rPr>
        <w:t xml:space="preserve">  </w:t>
      </w:r>
      <w:r w:rsidR="00970D9A">
        <w:t>Brandon Simpson made a motion to approve paying BEA not to exceed $13,700.00.  Ryan Kelly 2</w:t>
      </w:r>
      <w:r w:rsidR="00970D9A" w:rsidRPr="00970D9A">
        <w:rPr>
          <w:vertAlign w:val="superscript"/>
        </w:rPr>
        <w:t>nd</w:t>
      </w:r>
      <w:r w:rsidR="00970D9A">
        <w:t>, motion passed.</w:t>
      </w:r>
    </w:p>
    <w:p w14:paraId="5CDBE6BE" w14:textId="7A2B6BCF" w:rsidR="00001F6D" w:rsidRDefault="00001F6D" w:rsidP="003A0591">
      <w:r>
        <w:rPr>
          <w:b/>
          <w:bCs/>
        </w:rPr>
        <w:t xml:space="preserve">211 W. THOMAS WATER LINE: </w:t>
      </w:r>
      <w:r>
        <w:t>This is to bore a line from Washington Street to</w:t>
      </w:r>
      <w:r w:rsidR="00515A31">
        <w:t xml:space="preserve"> a new curb stop on Thomas</w:t>
      </w:r>
      <w:r>
        <w:t xml:space="preserve"> Street.  Roto Rooter gave a quote for $7,700.00.  Mitch Hulsey made a motion to pay Roto-Rooter $7,700 to install a water line to 211 W Thomas Street.  </w:t>
      </w:r>
      <w:r w:rsidR="00515A31">
        <w:t>Michael Schott 2</w:t>
      </w:r>
      <w:r w:rsidR="00515A31" w:rsidRPr="00515A31">
        <w:rPr>
          <w:vertAlign w:val="superscript"/>
        </w:rPr>
        <w:t>nd</w:t>
      </w:r>
      <w:r w:rsidR="00515A31">
        <w:t xml:space="preserve">, motion passed.  </w:t>
      </w:r>
    </w:p>
    <w:p w14:paraId="129E4426" w14:textId="5D4A3BB1" w:rsidR="006E475A" w:rsidRDefault="006E475A" w:rsidP="003A0591">
      <w:r>
        <w:rPr>
          <w:b/>
          <w:bCs/>
        </w:rPr>
        <w:t xml:space="preserve">DONATION FOR OLD SETTLER’S: </w:t>
      </w:r>
      <w:r>
        <w:t>Brandon Simpson made a motion to give Old Settlers a donation of $2,500.00 Michael Schott 2</w:t>
      </w:r>
      <w:r w:rsidRPr="006E475A">
        <w:rPr>
          <w:vertAlign w:val="superscript"/>
        </w:rPr>
        <w:t>nd</w:t>
      </w:r>
      <w:r>
        <w:t>, Connie Jacobson abstained, motion passed.</w:t>
      </w:r>
    </w:p>
    <w:p w14:paraId="6288A8F9" w14:textId="6DD4EBED" w:rsidR="006E475A" w:rsidRDefault="006E475A" w:rsidP="003A0591">
      <w:r>
        <w:rPr>
          <w:b/>
          <w:bCs/>
        </w:rPr>
        <w:t xml:space="preserve">WARNING SYSTEM: </w:t>
      </w:r>
      <w:r w:rsidR="00FF3A50">
        <w:t xml:space="preserve">People were wanting some kind of notification of a boil order or any emergency with the water.  Brandon Simpson has talked with two different companies and wants to talk with one more.  So, next month he hopes to have some pricing for some programs.  </w:t>
      </w:r>
    </w:p>
    <w:p w14:paraId="6D7846B5" w14:textId="2E2E5912" w:rsidR="00FF3A50" w:rsidRDefault="00FF3A50" w:rsidP="003A0591">
      <w:r>
        <w:rPr>
          <w:b/>
          <w:bCs/>
        </w:rPr>
        <w:t xml:space="preserve">REVIEW ORDINANCE#900: </w:t>
      </w:r>
      <w:r>
        <w:t>No action</w:t>
      </w:r>
    </w:p>
    <w:p w14:paraId="3A90ED24" w14:textId="4FC45154" w:rsidR="006F5489" w:rsidRDefault="00066652" w:rsidP="003A0591">
      <w:r>
        <w:rPr>
          <w:b/>
          <w:bCs/>
        </w:rPr>
        <w:t xml:space="preserve">TREE REMOVAL: </w:t>
      </w:r>
      <w:r w:rsidR="006F5489">
        <w:t>This tree is located on South Franklin St.  There is a quote from Saw-N-Logs for $1,300.00.  Michael Schott made a motion to pay Saw-N-Logs $1,300.00 for the tree removal.  Connie Jacobson 2</w:t>
      </w:r>
      <w:r w:rsidR="006F5489" w:rsidRPr="006F5489">
        <w:rPr>
          <w:vertAlign w:val="superscript"/>
        </w:rPr>
        <w:t>nd</w:t>
      </w:r>
      <w:r w:rsidR="006F5489">
        <w:t>, motion passed.</w:t>
      </w:r>
    </w:p>
    <w:p w14:paraId="39F15D58" w14:textId="5D18ADD4" w:rsidR="006F5489" w:rsidRDefault="006F5489" w:rsidP="003A0591">
      <w:r>
        <w:rPr>
          <w:b/>
          <w:bCs/>
        </w:rPr>
        <w:t xml:space="preserve">TIF: </w:t>
      </w:r>
      <w:r>
        <w:t>The council acknowledged the TIF district property for Michael Schott and Mitch Hulsey.</w:t>
      </w:r>
    </w:p>
    <w:p w14:paraId="7B147EE0" w14:textId="4F615FA2" w:rsidR="006F5489" w:rsidRDefault="006F5489" w:rsidP="003A0591">
      <w:r>
        <w:t>Brandon Simpson made a motion to pay 2</w:t>
      </w:r>
      <w:r w:rsidRPr="006F5489">
        <w:rPr>
          <w:vertAlign w:val="superscript"/>
        </w:rPr>
        <w:t>nd</w:t>
      </w:r>
      <w:r>
        <w:t xml:space="preserve"> </w:t>
      </w:r>
      <w:r w:rsidR="00635634">
        <w:t>quarter</w:t>
      </w:r>
      <w:r>
        <w:t xml:space="preserve"> Jacob &amp; Klei</w:t>
      </w:r>
      <w:r w:rsidR="00635634">
        <w:t>n</w:t>
      </w:r>
      <w:r>
        <w:t xml:space="preserve"> $5</w:t>
      </w:r>
      <w:r w:rsidR="00635634">
        <w:t>24.65 and EC Dev Group $2,098.60.  Connie Jacobson 2</w:t>
      </w:r>
      <w:r w:rsidR="00635634" w:rsidRPr="00635634">
        <w:rPr>
          <w:vertAlign w:val="superscript"/>
        </w:rPr>
        <w:t>nd</w:t>
      </w:r>
      <w:r w:rsidR="00635634">
        <w:t xml:space="preserve">, Mitch Hulsey, Michael Schott abstained, Donna Lefler voted no, </w:t>
      </w:r>
      <w:r w:rsidR="005F793C">
        <w:t xml:space="preserve">mayor voted yes, </w:t>
      </w:r>
      <w:r w:rsidR="00635634">
        <w:t>motion passed.</w:t>
      </w:r>
    </w:p>
    <w:p w14:paraId="3168F0A5" w14:textId="77777777" w:rsidR="00635634" w:rsidRDefault="00635634" w:rsidP="003A0591"/>
    <w:p w14:paraId="60DE59D3" w14:textId="75BA3B06" w:rsidR="00635634" w:rsidRDefault="00635634" w:rsidP="003A0591">
      <w:r>
        <w:tab/>
      </w:r>
      <w:r>
        <w:tab/>
      </w:r>
      <w:r>
        <w:tab/>
      </w:r>
      <w:r>
        <w:tab/>
      </w:r>
      <w:r>
        <w:tab/>
      </w:r>
      <w:r>
        <w:tab/>
      </w:r>
      <w:r>
        <w:tab/>
        <w:t>-3-</w:t>
      </w:r>
    </w:p>
    <w:p w14:paraId="7149FFF7" w14:textId="5BB0142E" w:rsidR="00635634" w:rsidRDefault="00635634" w:rsidP="003A0591">
      <w:r>
        <w:lastRenderedPageBreak/>
        <w:t>Donna Lefler made a motion to pay FY2026-3 Peerless Well &amp; Pump $31,803.00, Repay Gen $3,159.20, Cummins $616.81, BEA of IL $956.71 for a total of $36,535.72.</w:t>
      </w:r>
      <w:r w:rsidR="005F793C">
        <w:t xml:space="preserve">  Connie Jacobson 2</w:t>
      </w:r>
      <w:r w:rsidR="005F793C" w:rsidRPr="005F793C">
        <w:rPr>
          <w:vertAlign w:val="superscript"/>
        </w:rPr>
        <w:t>nd</w:t>
      </w:r>
      <w:r w:rsidR="005F793C">
        <w:t>, motion passed.</w:t>
      </w:r>
    </w:p>
    <w:p w14:paraId="38F83216" w14:textId="77777777" w:rsidR="00635634" w:rsidRDefault="00635634" w:rsidP="003A0591"/>
    <w:p w14:paraId="1CA8F0A3" w14:textId="4B94DE0D" w:rsidR="00635634" w:rsidRDefault="00635634" w:rsidP="003A0591">
      <w:r>
        <w:tab/>
      </w:r>
      <w:r>
        <w:tab/>
      </w:r>
      <w:r>
        <w:tab/>
      </w:r>
      <w:r>
        <w:tab/>
      </w:r>
      <w:r>
        <w:tab/>
      </w:r>
      <w:r>
        <w:tab/>
        <w:t>8:23</w:t>
      </w:r>
    </w:p>
    <w:p w14:paraId="0610F347" w14:textId="77777777" w:rsidR="00635634" w:rsidRDefault="00635634" w:rsidP="003A0591"/>
    <w:p w14:paraId="7E00856C" w14:textId="48DCE8C6" w:rsidR="00635634" w:rsidRDefault="00635634" w:rsidP="003A0591">
      <w:r>
        <w:t>Michael Schott made a motion to adjourn the meeting.</w:t>
      </w:r>
    </w:p>
    <w:p w14:paraId="2DE11291" w14:textId="3D835A86" w:rsidR="00635634" w:rsidRDefault="00635634" w:rsidP="003A0591">
      <w:pPr>
        <w:rPr>
          <w:lang w:val="fr-FR"/>
        </w:rPr>
      </w:pPr>
      <w:r w:rsidRPr="00635634">
        <w:rPr>
          <w:lang w:val="fr-FR"/>
        </w:rPr>
        <w:t>Brandon Simpson 2</w:t>
      </w:r>
      <w:r w:rsidRPr="00635634">
        <w:rPr>
          <w:vertAlign w:val="superscript"/>
          <w:lang w:val="fr-FR"/>
        </w:rPr>
        <w:t>nd</w:t>
      </w:r>
      <w:r w:rsidRPr="00635634">
        <w:rPr>
          <w:lang w:val="fr-FR"/>
        </w:rPr>
        <w:t>, motion pa</w:t>
      </w:r>
      <w:r>
        <w:rPr>
          <w:lang w:val="fr-FR"/>
        </w:rPr>
        <w:t>ssed.</w:t>
      </w:r>
    </w:p>
    <w:p w14:paraId="426C9D9B" w14:textId="77777777" w:rsidR="00635634" w:rsidRDefault="00635634" w:rsidP="003A0591">
      <w:pPr>
        <w:rPr>
          <w:lang w:val="fr-FR"/>
        </w:rPr>
      </w:pPr>
    </w:p>
    <w:p w14:paraId="49FA67A2" w14:textId="77777777" w:rsidR="00635634" w:rsidRDefault="00635634" w:rsidP="003A0591">
      <w:pPr>
        <w:rPr>
          <w:lang w:val="fr-FR"/>
        </w:rPr>
      </w:pPr>
    </w:p>
    <w:p w14:paraId="4A2EB2C3" w14:textId="77777777" w:rsidR="00635634" w:rsidRDefault="00635634" w:rsidP="003A0591">
      <w:pPr>
        <w:rPr>
          <w:lang w:val="fr-FR"/>
        </w:rPr>
      </w:pPr>
    </w:p>
    <w:p w14:paraId="3DAAF6D5" w14:textId="77777777" w:rsidR="00635634" w:rsidRDefault="00635634" w:rsidP="003A0591">
      <w:pPr>
        <w:rPr>
          <w:lang w:val="fr-FR"/>
        </w:rPr>
      </w:pPr>
    </w:p>
    <w:p w14:paraId="4C0871AC" w14:textId="77777777" w:rsidR="00635634" w:rsidRDefault="00635634" w:rsidP="003A0591">
      <w:pPr>
        <w:rPr>
          <w:lang w:val="fr-FR"/>
        </w:rPr>
      </w:pPr>
    </w:p>
    <w:p w14:paraId="701A6464" w14:textId="77777777" w:rsidR="00635634" w:rsidRDefault="00635634" w:rsidP="003A0591">
      <w:pPr>
        <w:rPr>
          <w:lang w:val="fr-FR"/>
        </w:rPr>
      </w:pPr>
    </w:p>
    <w:p w14:paraId="37E4474B" w14:textId="77777777" w:rsidR="00635634" w:rsidRDefault="00635634" w:rsidP="003A0591">
      <w:pPr>
        <w:rPr>
          <w:lang w:val="fr-FR"/>
        </w:rPr>
      </w:pPr>
    </w:p>
    <w:p w14:paraId="679F71A8" w14:textId="77777777" w:rsidR="00635634" w:rsidRDefault="00635634" w:rsidP="003A0591">
      <w:pPr>
        <w:rPr>
          <w:lang w:val="fr-FR"/>
        </w:rPr>
      </w:pPr>
    </w:p>
    <w:p w14:paraId="01D4DD47" w14:textId="77777777" w:rsidR="00635634" w:rsidRDefault="00635634" w:rsidP="003A0591">
      <w:pPr>
        <w:rPr>
          <w:lang w:val="fr-FR"/>
        </w:rPr>
      </w:pPr>
    </w:p>
    <w:p w14:paraId="6444C30C" w14:textId="77777777" w:rsidR="00635634" w:rsidRDefault="00635634" w:rsidP="003A0591">
      <w:pPr>
        <w:rPr>
          <w:lang w:val="fr-FR"/>
        </w:rPr>
      </w:pPr>
    </w:p>
    <w:p w14:paraId="1BF2862B" w14:textId="77777777" w:rsidR="00635634" w:rsidRDefault="00635634" w:rsidP="003A0591">
      <w:pPr>
        <w:rPr>
          <w:lang w:val="fr-FR"/>
        </w:rPr>
      </w:pPr>
    </w:p>
    <w:p w14:paraId="4465AF04" w14:textId="77777777" w:rsidR="00635634" w:rsidRDefault="00635634" w:rsidP="003A0591">
      <w:pPr>
        <w:rPr>
          <w:lang w:val="fr-FR"/>
        </w:rPr>
      </w:pPr>
    </w:p>
    <w:p w14:paraId="45F392F6" w14:textId="77777777" w:rsidR="00635634" w:rsidRDefault="00635634" w:rsidP="003A0591">
      <w:pPr>
        <w:rPr>
          <w:lang w:val="fr-FR"/>
        </w:rPr>
      </w:pPr>
    </w:p>
    <w:p w14:paraId="08B512AF" w14:textId="77777777" w:rsidR="00635634" w:rsidRDefault="00635634" w:rsidP="003A0591">
      <w:pPr>
        <w:rPr>
          <w:lang w:val="fr-FR"/>
        </w:rPr>
      </w:pPr>
    </w:p>
    <w:p w14:paraId="2F54FC3C" w14:textId="77777777" w:rsidR="00635634" w:rsidRDefault="00635634" w:rsidP="003A0591">
      <w:pPr>
        <w:rPr>
          <w:lang w:val="fr-FR"/>
        </w:rPr>
      </w:pPr>
    </w:p>
    <w:p w14:paraId="1B70D9A4" w14:textId="77777777" w:rsidR="00635634" w:rsidRDefault="00635634" w:rsidP="003A0591">
      <w:pPr>
        <w:rPr>
          <w:lang w:val="fr-FR"/>
        </w:rPr>
      </w:pPr>
    </w:p>
    <w:p w14:paraId="438B6FE7" w14:textId="77777777" w:rsidR="00635634" w:rsidRDefault="00635634" w:rsidP="003A0591">
      <w:pPr>
        <w:rPr>
          <w:lang w:val="fr-FR"/>
        </w:rPr>
      </w:pPr>
    </w:p>
    <w:p w14:paraId="5331529F" w14:textId="77777777" w:rsidR="00635634" w:rsidRDefault="00635634" w:rsidP="003A0591">
      <w:pPr>
        <w:rPr>
          <w:lang w:val="fr-FR"/>
        </w:rPr>
      </w:pPr>
    </w:p>
    <w:p w14:paraId="4E3B997A" w14:textId="28BF6C68" w:rsidR="00635634" w:rsidRPr="00635634" w:rsidRDefault="00635634" w:rsidP="003A0591">
      <w:pPr>
        <w:rPr>
          <w:lang w:val="fr-FR"/>
        </w:rPr>
      </w:pPr>
      <w:r>
        <w:rPr>
          <w:lang w:val="fr-FR"/>
        </w:rPr>
        <w:tab/>
      </w:r>
      <w:r>
        <w:rPr>
          <w:lang w:val="fr-FR"/>
        </w:rPr>
        <w:tab/>
      </w:r>
      <w:r>
        <w:rPr>
          <w:lang w:val="fr-FR"/>
        </w:rPr>
        <w:tab/>
      </w:r>
      <w:r>
        <w:rPr>
          <w:lang w:val="fr-FR"/>
        </w:rPr>
        <w:tab/>
      </w:r>
      <w:r>
        <w:rPr>
          <w:lang w:val="fr-FR"/>
        </w:rPr>
        <w:tab/>
      </w:r>
      <w:r>
        <w:rPr>
          <w:lang w:val="fr-FR"/>
        </w:rPr>
        <w:tab/>
        <w:t>-4-</w:t>
      </w:r>
    </w:p>
    <w:p w14:paraId="6F0A195B" w14:textId="7B6CA90D" w:rsidR="006E475A" w:rsidRPr="00635634" w:rsidRDefault="006E475A" w:rsidP="003A0591">
      <w:pPr>
        <w:rPr>
          <w:b/>
          <w:bCs/>
          <w:lang w:val="fr-FR"/>
        </w:rPr>
      </w:pPr>
      <w:r w:rsidRPr="00635634">
        <w:rPr>
          <w:b/>
          <w:bCs/>
          <w:lang w:val="fr-FR"/>
        </w:rPr>
        <w:lastRenderedPageBreak/>
        <w:t xml:space="preserve"> </w:t>
      </w:r>
    </w:p>
    <w:sectPr w:rsidR="006E475A" w:rsidRPr="00635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91"/>
    <w:rsid w:val="00001F6D"/>
    <w:rsid w:val="00066652"/>
    <w:rsid w:val="00195662"/>
    <w:rsid w:val="001B3535"/>
    <w:rsid w:val="00234374"/>
    <w:rsid w:val="00280450"/>
    <w:rsid w:val="003164A7"/>
    <w:rsid w:val="003A0591"/>
    <w:rsid w:val="004A2D3C"/>
    <w:rsid w:val="00515A31"/>
    <w:rsid w:val="005F793C"/>
    <w:rsid w:val="00635634"/>
    <w:rsid w:val="0064258B"/>
    <w:rsid w:val="006E475A"/>
    <w:rsid w:val="006F5489"/>
    <w:rsid w:val="00765719"/>
    <w:rsid w:val="0077087E"/>
    <w:rsid w:val="00841554"/>
    <w:rsid w:val="00970D9A"/>
    <w:rsid w:val="00A32217"/>
    <w:rsid w:val="00A802D6"/>
    <w:rsid w:val="00AC744C"/>
    <w:rsid w:val="00BD7F23"/>
    <w:rsid w:val="00C62437"/>
    <w:rsid w:val="00DC2271"/>
    <w:rsid w:val="00E91243"/>
    <w:rsid w:val="00EC729B"/>
    <w:rsid w:val="00F045B2"/>
    <w:rsid w:val="00F4559C"/>
    <w:rsid w:val="00F9034B"/>
    <w:rsid w:val="00FF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C165"/>
  <w15:chartTrackingRefBased/>
  <w15:docId w15:val="{C4102D24-4020-4435-989A-0970A614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5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05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05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05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05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05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05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05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05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5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05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05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05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05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05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05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05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0591"/>
    <w:rPr>
      <w:rFonts w:eastAsiaTheme="majorEastAsia" w:cstheme="majorBidi"/>
      <w:color w:val="272727" w:themeColor="text1" w:themeTint="D8"/>
    </w:rPr>
  </w:style>
  <w:style w:type="paragraph" w:styleId="Title">
    <w:name w:val="Title"/>
    <w:basedOn w:val="Normal"/>
    <w:next w:val="Normal"/>
    <w:link w:val="TitleChar"/>
    <w:uiPriority w:val="10"/>
    <w:qFormat/>
    <w:rsid w:val="003A05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5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5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5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0591"/>
    <w:pPr>
      <w:spacing w:before="160"/>
      <w:jc w:val="center"/>
    </w:pPr>
    <w:rPr>
      <w:i/>
      <w:iCs/>
      <w:color w:val="404040" w:themeColor="text1" w:themeTint="BF"/>
    </w:rPr>
  </w:style>
  <w:style w:type="character" w:customStyle="1" w:styleId="QuoteChar">
    <w:name w:val="Quote Char"/>
    <w:basedOn w:val="DefaultParagraphFont"/>
    <w:link w:val="Quote"/>
    <w:uiPriority w:val="29"/>
    <w:rsid w:val="003A0591"/>
    <w:rPr>
      <w:i/>
      <w:iCs/>
      <w:color w:val="404040" w:themeColor="text1" w:themeTint="BF"/>
    </w:rPr>
  </w:style>
  <w:style w:type="paragraph" w:styleId="ListParagraph">
    <w:name w:val="List Paragraph"/>
    <w:basedOn w:val="Normal"/>
    <w:uiPriority w:val="34"/>
    <w:qFormat/>
    <w:rsid w:val="003A0591"/>
    <w:pPr>
      <w:ind w:left="720"/>
      <w:contextualSpacing/>
    </w:pPr>
  </w:style>
  <w:style w:type="character" w:styleId="IntenseEmphasis">
    <w:name w:val="Intense Emphasis"/>
    <w:basedOn w:val="DefaultParagraphFont"/>
    <w:uiPriority w:val="21"/>
    <w:qFormat/>
    <w:rsid w:val="003A0591"/>
    <w:rPr>
      <w:i/>
      <w:iCs/>
      <w:color w:val="0F4761" w:themeColor="accent1" w:themeShade="BF"/>
    </w:rPr>
  </w:style>
  <w:style w:type="paragraph" w:styleId="IntenseQuote">
    <w:name w:val="Intense Quote"/>
    <w:basedOn w:val="Normal"/>
    <w:next w:val="Normal"/>
    <w:link w:val="IntenseQuoteChar"/>
    <w:uiPriority w:val="30"/>
    <w:qFormat/>
    <w:rsid w:val="003A05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0591"/>
    <w:rPr>
      <w:i/>
      <w:iCs/>
      <w:color w:val="0F4761" w:themeColor="accent1" w:themeShade="BF"/>
    </w:rPr>
  </w:style>
  <w:style w:type="character" w:styleId="IntenseReference">
    <w:name w:val="Intense Reference"/>
    <w:basedOn w:val="DefaultParagraphFont"/>
    <w:uiPriority w:val="32"/>
    <w:qFormat/>
    <w:rsid w:val="003A05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Cantwell</dc:creator>
  <cp:keywords/>
  <dc:description/>
  <cp:lastModifiedBy>Barbara Cantwell</cp:lastModifiedBy>
  <cp:revision>2</cp:revision>
  <cp:lastPrinted>2025-07-30T01:06:00Z</cp:lastPrinted>
  <dcterms:created xsi:type="dcterms:W3CDTF">2025-08-12T21:09:00Z</dcterms:created>
  <dcterms:modified xsi:type="dcterms:W3CDTF">2025-08-12T21:09:00Z</dcterms:modified>
</cp:coreProperties>
</file>