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1B8B" w14:textId="77777777" w:rsidR="00A43C02" w:rsidRDefault="00A43C02" w:rsidP="00CC35F9">
      <w:pPr>
        <w:jc w:val="center"/>
        <w:rPr>
          <w:b/>
          <w:bCs/>
        </w:rPr>
      </w:pPr>
    </w:p>
    <w:p w14:paraId="71C0BE14" w14:textId="3EC846D4" w:rsidR="00CC35F9" w:rsidRPr="00E76467" w:rsidRDefault="00E76467" w:rsidP="00CC35F9">
      <w:pPr>
        <w:jc w:val="center"/>
        <w:rPr>
          <w:b/>
          <w:bCs/>
        </w:rPr>
      </w:pPr>
      <w:r>
        <w:rPr>
          <w:b/>
          <w:bCs/>
        </w:rPr>
        <w:t>CITY OF TOULON</w:t>
      </w:r>
    </w:p>
    <w:p w14:paraId="09B964E1" w14:textId="6D567412" w:rsidR="00CC35F9" w:rsidRDefault="00CC35F9" w:rsidP="00CC35F9">
      <w:pPr>
        <w:jc w:val="center"/>
        <w:rPr>
          <w:b/>
          <w:bCs/>
        </w:rPr>
      </w:pPr>
      <w:r>
        <w:rPr>
          <w:b/>
          <w:bCs/>
        </w:rPr>
        <w:t>REGULAR MEETING</w:t>
      </w:r>
    </w:p>
    <w:p w14:paraId="791F3330" w14:textId="277AFF4D" w:rsidR="00CC35F9" w:rsidRDefault="00CC35F9" w:rsidP="00CC35F9">
      <w:pPr>
        <w:jc w:val="center"/>
        <w:rPr>
          <w:b/>
          <w:bCs/>
        </w:rPr>
      </w:pPr>
      <w:r>
        <w:rPr>
          <w:b/>
          <w:bCs/>
        </w:rPr>
        <w:t>JUNE 9, 2025</w:t>
      </w:r>
    </w:p>
    <w:p w14:paraId="1E47A57D" w14:textId="7CD4E453" w:rsidR="00CC35F9" w:rsidRDefault="00CC35F9" w:rsidP="00CC35F9">
      <w:pPr>
        <w:jc w:val="center"/>
        <w:rPr>
          <w:b/>
          <w:bCs/>
        </w:rPr>
      </w:pPr>
      <w:r>
        <w:rPr>
          <w:b/>
          <w:bCs/>
        </w:rPr>
        <w:t>TOULON FIREHOUSE</w:t>
      </w:r>
    </w:p>
    <w:p w14:paraId="03793F92" w14:textId="6EA07933" w:rsidR="00CC35F9" w:rsidRDefault="00CC35F9" w:rsidP="00CC35F9">
      <w:r>
        <w:rPr>
          <w:b/>
          <w:bCs/>
        </w:rPr>
        <w:t xml:space="preserve">PRESENT: </w:t>
      </w:r>
      <w:r>
        <w:t>Mayor Larry Hollis, Barbara J Cantwell City Clerk, Kate Carter City Attorney</w:t>
      </w:r>
    </w:p>
    <w:p w14:paraId="1BD92957" w14:textId="06D944D7" w:rsidR="00CC35F9" w:rsidRDefault="00CC35F9" w:rsidP="00CC35F9">
      <w:r>
        <w:t>Donna Lefler, Mitch Hulsey</w:t>
      </w:r>
      <w:r>
        <w:tab/>
      </w:r>
      <w:r>
        <w:tab/>
      </w:r>
      <w:r>
        <w:tab/>
      </w:r>
      <w:r>
        <w:tab/>
      </w:r>
      <w:r w:rsidR="00613B72">
        <w:t xml:space="preserve">               </w:t>
      </w:r>
      <w:r>
        <w:t>Alderman Ward #1</w:t>
      </w:r>
    </w:p>
    <w:p w14:paraId="39591FA6" w14:textId="7BB4EE2E" w:rsidR="00CC35F9" w:rsidRDefault="00CC35F9" w:rsidP="00CC35F9">
      <w:r>
        <w:t>Michael Schott, Connie Jacobson</w:t>
      </w:r>
      <w:r>
        <w:tab/>
      </w:r>
      <w:r>
        <w:tab/>
      </w:r>
      <w:r>
        <w:tab/>
      </w:r>
      <w:r>
        <w:tab/>
        <w:t>Alderman Ward #2</w:t>
      </w:r>
    </w:p>
    <w:p w14:paraId="2C45E8D7" w14:textId="422AE3DE" w:rsidR="00CC35F9" w:rsidRDefault="00CC35F9" w:rsidP="00CC35F9">
      <w:r>
        <w:t>Ryan Kelly, Brandon Simpson</w:t>
      </w:r>
      <w:r>
        <w:tab/>
      </w:r>
      <w:r>
        <w:tab/>
      </w:r>
      <w:r>
        <w:tab/>
      </w:r>
      <w:r>
        <w:tab/>
        <w:t>Alderman Ward #3</w:t>
      </w:r>
    </w:p>
    <w:p w14:paraId="4FB415C5" w14:textId="19258E02" w:rsidR="00CC35F9" w:rsidRDefault="00CC35F9" w:rsidP="00CC35F9">
      <w:r>
        <w:rPr>
          <w:b/>
          <w:bCs/>
        </w:rPr>
        <w:t xml:space="preserve">CALL TO ORDER: </w:t>
      </w:r>
      <w:r>
        <w:t>Mayor Hollis called the regular meeting to order at 6:00 p.m. and led the Pledge of Allegiance to the flag.</w:t>
      </w:r>
    </w:p>
    <w:p w14:paraId="493C8240" w14:textId="06640008" w:rsidR="00CC35F9" w:rsidRDefault="00CC35F9" w:rsidP="00CC35F9">
      <w:r>
        <w:rPr>
          <w:b/>
          <w:bCs/>
        </w:rPr>
        <w:t xml:space="preserve">MINUTES OF THE MAY 12, </w:t>
      </w:r>
      <w:proofErr w:type="gramStart"/>
      <w:r>
        <w:rPr>
          <w:b/>
          <w:bCs/>
        </w:rPr>
        <w:t>2025</w:t>
      </w:r>
      <w:proofErr w:type="gramEnd"/>
      <w:r>
        <w:rPr>
          <w:b/>
          <w:bCs/>
        </w:rPr>
        <w:t xml:space="preserve"> MEETING: </w:t>
      </w:r>
      <w:r>
        <w:t>Page 1 misspelled missed spelled</w:t>
      </w:r>
      <w:r w:rsidR="00E76467">
        <w:t xml:space="preserve">.  </w:t>
      </w:r>
      <w:r w:rsidR="00436F20">
        <w:t>The first</w:t>
      </w:r>
      <w:r w:rsidR="00E76467">
        <w:t xml:space="preserve"> paragraph misspelled Michael. Page 2 misspelled Hulsey.  Page 3 misspelled sine.  Page 4 misspelled Brandon.  Page 4 under Spray Patching changed sentence to read pay Potter &amp; Sons for </w:t>
      </w:r>
      <w:r w:rsidR="007C0F19">
        <w:t xml:space="preserve">the spray </w:t>
      </w:r>
      <w:r w:rsidR="00E76467">
        <w:t>pa</w:t>
      </w:r>
      <w:r w:rsidR="007C0F19">
        <w:t>tch</w:t>
      </w:r>
      <w:r w:rsidR="00E76467">
        <w:t xml:space="preserve">ing not to exceed $10,000.00.  Donna Lefler made a motion to approve </w:t>
      </w:r>
      <w:r w:rsidR="00436F20">
        <w:t>May</w:t>
      </w:r>
      <w:r w:rsidR="00E76467">
        <w:t xml:space="preserve"> 12, </w:t>
      </w:r>
      <w:proofErr w:type="gramStart"/>
      <w:r w:rsidR="00E76467">
        <w:t>2025</w:t>
      </w:r>
      <w:proofErr w:type="gramEnd"/>
      <w:r w:rsidR="00E76467">
        <w:t xml:space="preserve"> minutes as a</w:t>
      </w:r>
      <w:r w:rsidR="007C0F19">
        <w:t>mended</w:t>
      </w:r>
      <w:r w:rsidR="00E76467">
        <w:t>.  Michael Schott 2</w:t>
      </w:r>
      <w:r w:rsidR="00E76467" w:rsidRPr="00E76467">
        <w:rPr>
          <w:vertAlign w:val="superscript"/>
        </w:rPr>
        <w:t>nd</w:t>
      </w:r>
      <w:r w:rsidR="00E76467">
        <w:t>, motion passed.</w:t>
      </w:r>
    </w:p>
    <w:p w14:paraId="325CC9FD" w14:textId="3DC70F77" w:rsidR="00E76467" w:rsidRDefault="00E76467" w:rsidP="00CC35F9">
      <w:r>
        <w:rPr>
          <w:b/>
          <w:bCs/>
        </w:rPr>
        <w:t xml:space="preserve">CASH RECEIPT REPORT: </w:t>
      </w:r>
      <w:r>
        <w:t>Total Cash Receipt for the month of May 2025 is $152,659.00.  Donna Lefler made a motion to approve the Cash Receipt for May 2025.  Connie Jacobson 2</w:t>
      </w:r>
      <w:r w:rsidRPr="00E76467">
        <w:rPr>
          <w:vertAlign w:val="superscript"/>
        </w:rPr>
        <w:t>nd</w:t>
      </w:r>
      <w:r>
        <w:t>, motion passed.</w:t>
      </w:r>
    </w:p>
    <w:p w14:paraId="5524277B" w14:textId="43684C8F" w:rsidR="00E76467" w:rsidRDefault="00E76467" w:rsidP="00CC35F9">
      <w:r>
        <w:rPr>
          <w:b/>
          <w:bCs/>
        </w:rPr>
        <w:t xml:space="preserve">TREASURER REPORT: </w:t>
      </w:r>
      <w:r>
        <w:t xml:space="preserve">Total Treasurer Report for the month of May 2025 is $929,146.50.  Donna Lefler made a motion </w:t>
      </w:r>
      <w:r w:rsidR="00436F20">
        <w:t>to</w:t>
      </w:r>
      <w:r>
        <w:t xml:space="preserve"> approve the Treasurer Report for May 2025.  Ryan Kelly 2</w:t>
      </w:r>
      <w:r w:rsidRPr="00E76467">
        <w:rPr>
          <w:vertAlign w:val="superscript"/>
        </w:rPr>
        <w:t>nd</w:t>
      </w:r>
      <w:r>
        <w:t>, motion passed.</w:t>
      </w:r>
    </w:p>
    <w:p w14:paraId="19A30213" w14:textId="007B9FD2" w:rsidR="00E76467" w:rsidRDefault="00436F20" w:rsidP="00CC35F9">
      <w:r>
        <w:rPr>
          <w:b/>
          <w:bCs/>
        </w:rPr>
        <w:t xml:space="preserve">REPORT FROM CITY EMPLOYEES/COMMITTEE CHAIRMEN: </w:t>
      </w:r>
      <w:r w:rsidR="007C0F19">
        <w:t xml:space="preserve">Matt Forstrom reported </w:t>
      </w:r>
      <w:r w:rsidR="00613B72">
        <w:t>that</w:t>
      </w:r>
      <w:r w:rsidR="007C0F19">
        <w:t xml:space="preserve"> a sewer c</w:t>
      </w:r>
      <w:r w:rsidR="00613B72">
        <w:t>ollapsed</w:t>
      </w:r>
      <w:r w:rsidR="007C0F19">
        <w:t xml:space="preserve"> </w:t>
      </w:r>
      <w:r w:rsidR="00613B72">
        <w:t>which</w:t>
      </w:r>
      <w:r w:rsidR="007C0F19">
        <w:t xml:space="preserve"> was taken care of and a small water leak on a curb stop to repair.  Luke </w:t>
      </w:r>
      <w:r w:rsidR="00DE1ED5">
        <w:t xml:space="preserve">Hansen </w:t>
      </w:r>
      <w:r w:rsidR="007C0F19">
        <w:t xml:space="preserve">from Core &amp; Main is coming to do a demonstration on one of the new water meter </w:t>
      </w:r>
      <w:r w:rsidR="001A3F85">
        <w:t>programs</w:t>
      </w:r>
      <w:r w:rsidR="007C0F19">
        <w:t xml:space="preserve">.  </w:t>
      </w:r>
      <w:r w:rsidR="001A3F85">
        <w:t xml:space="preserve">Ryan Kelly reported the police are doing a good job patrolling traffic.  </w:t>
      </w:r>
    </w:p>
    <w:p w14:paraId="1C82E029" w14:textId="59B1E239" w:rsidR="00F44EC9" w:rsidRPr="00BC5CFC" w:rsidRDefault="001A3F85" w:rsidP="00CC35F9">
      <w:pPr>
        <w:rPr>
          <w:b/>
          <w:bCs/>
        </w:rPr>
      </w:pPr>
      <w:r>
        <w:rPr>
          <w:b/>
          <w:bCs/>
        </w:rPr>
        <w:t xml:space="preserve">APPROVAL OF SUBMITTED CLAIMS: </w:t>
      </w:r>
      <w:r w:rsidR="00F44EC9">
        <w:t xml:space="preserve">Donna Lefler made a motion to approve the </w:t>
      </w:r>
      <w:r w:rsidR="00F44EC9" w:rsidRPr="00BC5CFC">
        <w:t>submitted claims.  Michael Schott 2</w:t>
      </w:r>
      <w:r w:rsidR="00F44EC9" w:rsidRPr="00BC5CFC">
        <w:rPr>
          <w:vertAlign w:val="superscript"/>
        </w:rPr>
        <w:t>nd</w:t>
      </w:r>
      <w:r w:rsidR="00F44EC9" w:rsidRPr="00BC5CFC">
        <w:t>, motion passed.</w:t>
      </w:r>
    </w:p>
    <w:p w14:paraId="77CD556A" w14:textId="709ACA59" w:rsidR="00F44EC9" w:rsidRDefault="00F44EC9" w:rsidP="00CC35F9">
      <w:r>
        <w:rPr>
          <w:b/>
          <w:bCs/>
        </w:rPr>
        <w:t xml:space="preserve">ATTORNEY REPORT: </w:t>
      </w:r>
      <w:r>
        <w:t>none</w:t>
      </w:r>
    </w:p>
    <w:p w14:paraId="4DC9B5DE" w14:textId="1FC344AA" w:rsidR="00F44EC9" w:rsidRDefault="00F44EC9" w:rsidP="00CC35F9">
      <w:r>
        <w:tab/>
      </w:r>
      <w:r>
        <w:tab/>
      </w:r>
      <w:r>
        <w:tab/>
      </w:r>
      <w:r>
        <w:tab/>
      </w:r>
      <w:r>
        <w:tab/>
      </w:r>
      <w:r>
        <w:tab/>
        <w:t>-1-</w:t>
      </w:r>
    </w:p>
    <w:p w14:paraId="7AF80C01" w14:textId="5BA6F620" w:rsidR="00F44EC9" w:rsidRDefault="00F44EC9" w:rsidP="00CC35F9">
      <w:r>
        <w:rPr>
          <w:b/>
          <w:bCs/>
        </w:rPr>
        <w:lastRenderedPageBreak/>
        <w:t xml:space="preserve">ENGINEERING REPORTS: </w:t>
      </w:r>
      <w:r w:rsidR="004A79E5">
        <w:t xml:space="preserve">Justin </w:t>
      </w:r>
      <w:proofErr w:type="spellStart"/>
      <w:r w:rsidR="004A79E5">
        <w:t>Reeise</w:t>
      </w:r>
      <w:proofErr w:type="spellEnd"/>
      <w:r w:rsidR="004A79E5">
        <w:t xml:space="preserve"> was not present.  </w:t>
      </w:r>
      <w:r w:rsidR="00BC5CFC">
        <w:t xml:space="preserve">  </w:t>
      </w:r>
    </w:p>
    <w:p w14:paraId="1F61D501" w14:textId="65E770C1" w:rsidR="00BC5CFC" w:rsidRDefault="00BC5CFC" w:rsidP="00CC35F9">
      <w:r>
        <w:rPr>
          <w:b/>
          <w:bCs/>
        </w:rPr>
        <w:t xml:space="preserve">WATER TOWER: </w:t>
      </w:r>
      <w:r>
        <w:t>The tower bids are being pushed back to June 16</w:t>
      </w:r>
      <w:r w:rsidRPr="00BC5CFC">
        <w:rPr>
          <w:vertAlign w:val="superscript"/>
        </w:rPr>
        <w:t>th</w:t>
      </w:r>
      <w:r>
        <w:t>.  People have been calling wanting more information about crane placement and power lines.</w:t>
      </w:r>
    </w:p>
    <w:p w14:paraId="25EC191F" w14:textId="6DE45027" w:rsidR="00BC5CFC" w:rsidRDefault="00BC5CFC" w:rsidP="00CC35F9">
      <w:r>
        <w:rPr>
          <w:b/>
          <w:bCs/>
        </w:rPr>
        <w:t xml:space="preserve">SPLASHPAD/PARK GRANT: </w:t>
      </w:r>
      <w:r>
        <w:t xml:space="preserve">The splash pad park grant needs to be published again in the paper because it wasn’t advertised enough </w:t>
      </w:r>
      <w:r w:rsidR="00D15596">
        <w:t xml:space="preserve">times </w:t>
      </w:r>
      <w:r>
        <w:t xml:space="preserve">in </w:t>
      </w:r>
      <w:r w:rsidR="00EB5667">
        <w:t xml:space="preserve">different papers </w:t>
      </w:r>
      <w:r>
        <w:t>the first time.</w:t>
      </w:r>
    </w:p>
    <w:p w14:paraId="68FFAB66" w14:textId="7CBA7FB7" w:rsidR="00EB5667" w:rsidRDefault="00EB5667" w:rsidP="00CC35F9">
      <w:r>
        <w:rPr>
          <w:b/>
          <w:bCs/>
        </w:rPr>
        <w:t xml:space="preserve">MFT: </w:t>
      </w:r>
      <w:r>
        <w:t xml:space="preserve">The MFT is still in </w:t>
      </w:r>
      <w:r w:rsidR="00D15596">
        <w:t>dispute and still waiting for a response from them.</w:t>
      </w:r>
    </w:p>
    <w:p w14:paraId="79239DBC" w14:textId="14A71DEE" w:rsidR="00EB5667" w:rsidRDefault="00EB5667" w:rsidP="00CC35F9">
      <w:r>
        <w:rPr>
          <w:b/>
          <w:bCs/>
        </w:rPr>
        <w:t>VACATING ALLEY S. HENDERSON ST:</w:t>
      </w:r>
      <w:r w:rsidR="00D15596">
        <w:rPr>
          <w:b/>
          <w:bCs/>
        </w:rPr>
        <w:t xml:space="preserve"> </w:t>
      </w:r>
      <w:r w:rsidR="00D15596">
        <w:t>This is an alley between S. Henderson and S. Washington St.  Brandon Simpson made a motion to pass Ordinance #985 an Ordinance Providing for the Vacation of Part of East South Street in the City of Toulon, Stark County, Illinois.</w:t>
      </w:r>
      <w:r>
        <w:rPr>
          <w:b/>
          <w:bCs/>
        </w:rPr>
        <w:t xml:space="preserve"> </w:t>
      </w:r>
      <w:r w:rsidR="00D15596">
        <w:t>Michael Schott 2</w:t>
      </w:r>
      <w:r w:rsidR="00D15596" w:rsidRPr="00D15596">
        <w:rPr>
          <w:vertAlign w:val="superscript"/>
        </w:rPr>
        <w:t>nd</w:t>
      </w:r>
      <w:r w:rsidR="00D15596">
        <w:t>, motion passed.</w:t>
      </w:r>
    </w:p>
    <w:p w14:paraId="2BA3DD2E" w14:textId="58E86E62" w:rsidR="00E76467" w:rsidRDefault="00D15596" w:rsidP="00CC35F9">
      <w:r>
        <w:rPr>
          <w:b/>
          <w:bCs/>
        </w:rPr>
        <w:t xml:space="preserve">CHURCH RENOVATIONS FOR POLICE: </w:t>
      </w:r>
      <w:r w:rsidR="001233BD">
        <w:t xml:space="preserve">The police have been using the building for some training.  They want to move the office equipment to the basement but need a door and some new locks installed.  Michael Schott made a motion to approve Gary Bent </w:t>
      </w:r>
      <w:r w:rsidR="00DE1ED5">
        <w:t>not to exceed $5,000.00 on installing</w:t>
      </w:r>
      <w:r w:rsidR="001233BD">
        <w:t xml:space="preserve"> a door and </w:t>
      </w:r>
      <w:r w:rsidR="00DE1ED5">
        <w:t>any renovations at</w:t>
      </w:r>
      <w:r w:rsidR="001233BD">
        <w:t xml:space="preserve"> the church </w:t>
      </w:r>
      <w:r w:rsidR="00DE1ED5">
        <w:t>of</w:t>
      </w:r>
      <w:r w:rsidR="001233BD">
        <w:t xml:space="preserve"> 310 E. Vine Street.</w:t>
      </w:r>
      <w:r w:rsidR="00DE1ED5">
        <w:t xml:space="preserve">  Brandon Simpson 2</w:t>
      </w:r>
      <w:r w:rsidR="00DE1ED5" w:rsidRPr="00DE1ED5">
        <w:rPr>
          <w:vertAlign w:val="superscript"/>
        </w:rPr>
        <w:t>nd</w:t>
      </w:r>
      <w:r w:rsidR="00DE1ED5">
        <w:t xml:space="preserve">, motion passed.  </w:t>
      </w:r>
    </w:p>
    <w:p w14:paraId="37AF1C6E" w14:textId="131CF929" w:rsidR="00DE1ED5" w:rsidRDefault="00DE1ED5" w:rsidP="00CC35F9">
      <w:r>
        <w:rPr>
          <w:b/>
          <w:bCs/>
        </w:rPr>
        <w:t xml:space="preserve">WATER METERS: </w:t>
      </w:r>
      <w:r>
        <w:t>Donna Lefler reported that 6 new meters need to be bought now.  Donna Lefler made a motion to buy 6 meters from Ferguson not to exceed $2,400.00.  Michael Schott 2</w:t>
      </w:r>
      <w:r w:rsidRPr="00DE1ED5">
        <w:rPr>
          <w:vertAlign w:val="superscript"/>
        </w:rPr>
        <w:t>nd</w:t>
      </w:r>
      <w:r>
        <w:t>, motion passed.</w:t>
      </w:r>
    </w:p>
    <w:p w14:paraId="1196B441" w14:textId="57F358E3" w:rsidR="00DE1ED5" w:rsidRDefault="00DE1ED5" w:rsidP="00CC35F9">
      <w:r>
        <w:rPr>
          <w:b/>
          <w:bCs/>
        </w:rPr>
        <w:t xml:space="preserve">FLOW METERS: </w:t>
      </w:r>
      <w:r>
        <w:t>Matt Forstrom reported he hasn’t received any quotes yet.</w:t>
      </w:r>
    </w:p>
    <w:p w14:paraId="4FA50E4A" w14:textId="078874ED" w:rsidR="00DE1ED5" w:rsidRDefault="00C41613" w:rsidP="00CC35F9">
      <w:r>
        <w:rPr>
          <w:b/>
          <w:bCs/>
        </w:rPr>
        <w:t xml:space="preserve">WELL 1 LEAK: </w:t>
      </w:r>
      <w:r>
        <w:t xml:space="preserve">Matt Forstrom did receive a quote from Peerless Well &amp; Pump which does not include replacing the pipe or any parts.  The quote is for removing pipe, inspecting and reinstalling pipe.  Donna Lefler made a motion to approve Peerless Well &amp; Pump to pull, inspect and reinstall the </w:t>
      </w:r>
      <w:r w:rsidR="00B3105B">
        <w:t xml:space="preserve">submersible </w:t>
      </w:r>
      <w:r>
        <w:t>pump in well #1</w:t>
      </w:r>
      <w:r w:rsidR="00C7723C">
        <w:t xml:space="preserve">and if necessary purchase a submersible pump </w:t>
      </w:r>
      <w:r>
        <w:t>not to exceed $45,000.00.  Michael Schott 2</w:t>
      </w:r>
      <w:r w:rsidRPr="00C41613">
        <w:rPr>
          <w:vertAlign w:val="superscript"/>
        </w:rPr>
        <w:t>nd</w:t>
      </w:r>
      <w:r>
        <w:t>, motion passed.</w:t>
      </w:r>
    </w:p>
    <w:p w14:paraId="75CC0AB5" w14:textId="11DD4B03" w:rsidR="00B3105B" w:rsidRDefault="00B3105B" w:rsidP="00CC35F9">
      <w:r>
        <w:rPr>
          <w:b/>
          <w:bCs/>
        </w:rPr>
        <w:t xml:space="preserve">APPROPRIATIONS/BUDGET-ORDINANCE#983: </w:t>
      </w:r>
      <w:r>
        <w:t>This budget needs to be approved in July.  Numbers may need to be looked at again.  This is tabled till next month.</w:t>
      </w:r>
    </w:p>
    <w:p w14:paraId="3E9DDDFF" w14:textId="277F05B6" w:rsidR="00B3105B" w:rsidRDefault="00B3105B" w:rsidP="00CC35F9">
      <w:r>
        <w:rPr>
          <w:b/>
          <w:bCs/>
        </w:rPr>
        <w:t>PUBLIC CONCERNS</w:t>
      </w:r>
      <w:r w:rsidR="00684B9F">
        <w:rPr>
          <w:b/>
          <w:bCs/>
        </w:rPr>
        <w:t xml:space="preserve">: </w:t>
      </w:r>
      <w:r w:rsidR="00684B9F" w:rsidRPr="00684B9F">
        <w:t>Al</w:t>
      </w:r>
      <w:r w:rsidR="00AA6DBC">
        <w:t>a</w:t>
      </w:r>
      <w:r w:rsidR="00684B9F" w:rsidRPr="00684B9F">
        <w:t>n</w:t>
      </w:r>
      <w:r w:rsidR="00684B9F">
        <w:t xml:space="preserve"> Muggleton was present and wanted to know when to write </w:t>
      </w:r>
      <w:r w:rsidR="00613B72">
        <w:t xml:space="preserve">the </w:t>
      </w:r>
      <w:r w:rsidR="00684B9F">
        <w:t>check for the property he purchased.  Al</w:t>
      </w:r>
      <w:r w:rsidR="00AA6DBC">
        <w:t>a</w:t>
      </w:r>
      <w:r w:rsidR="00684B9F">
        <w:t>n would like the alley running east and west and the one running north and south by his house to be vacated.</w:t>
      </w:r>
    </w:p>
    <w:p w14:paraId="0CD66F25" w14:textId="77777777" w:rsidR="00684B9F" w:rsidRDefault="00684B9F" w:rsidP="00CC35F9"/>
    <w:p w14:paraId="5AD35BDC" w14:textId="246BD3DC" w:rsidR="00684B9F" w:rsidRDefault="00684B9F" w:rsidP="00CC3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-2-</w:t>
      </w:r>
    </w:p>
    <w:p w14:paraId="7F02610E" w14:textId="77777777" w:rsidR="00B740F0" w:rsidRDefault="00684B9F" w:rsidP="00CC35F9">
      <w:r>
        <w:rPr>
          <w:b/>
          <w:bCs/>
        </w:rPr>
        <w:lastRenderedPageBreak/>
        <w:t>HOMETOWN CONSULTING</w:t>
      </w:r>
      <w:r w:rsidR="00B740F0">
        <w:rPr>
          <w:b/>
          <w:bCs/>
        </w:rPr>
        <w:t xml:space="preserve">: </w:t>
      </w:r>
      <w:r w:rsidR="00B740F0" w:rsidRPr="00B740F0">
        <w:t>The</w:t>
      </w:r>
      <w:r w:rsidR="002B2F22">
        <w:t xml:space="preserve"> Mayor reported he is working with them about the housing </w:t>
      </w:r>
      <w:r w:rsidR="00B740F0">
        <w:t>subdivision.  They are going to make a mockup of what it will look like.  We have a grant to help with signs to advertise the subdivision. Hometown is also wanting to make a new logo for the city.</w:t>
      </w:r>
    </w:p>
    <w:p w14:paraId="686E32F7" w14:textId="3EB65925" w:rsidR="00B740F0" w:rsidRDefault="00B740F0" w:rsidP="00CC35F9">
      <w:r>
        <w:rPr>
          <w:b/>
          <w:bCs/>
        </w:rPr>
        <w:t xml:space="preserve">AMENDING AGREEMENT WITH ROBERT BOATMAN ON 223 E. GREENWOOD: </w:t>
      </w:r>
      <w:r>
        <w:t xml:space="preserve">Mr. Boatman is wanting the city to move the trailer.  The agreement needs to be signed before anything is done.  </w:t>
      </w:r>
      <w:r w:rsidR="00A02F70">
        <w:t>Michael Schott made a motion to approve the agreement and release o</w:t>
      </w:r>
      <w:r w:rsidR="00613B72">
        <w:t>f</w:t>
      </w:r>
      <w:r w:rsidR="00A02F70">
        <w:t xml:space="preserve"> the trailer.  Ryan Kelly 2</w:t>
      </w:r>
      <w:r w:rsidR="00A02F70" w:rsidRPr="00A02F70">
        <w:rPr>
          <w:vertAlign w:val="superscript"/>
        </w:rPr>
        <w:t>nd</w:t>
      </w:r>
      <w:r w:rsidR="00A02F70">
        <w:t>, Donna Lefler voted no, motion passed.</w:t>
      </w:r>
    </w:p>
    <w:p w14:paraId="2D7A608D" w14:textId="41477715" w:rsidR="00B740F0" w:rsidRDefault="00B740F0" w:rsidP="00CC35F9">
      <w:r>
        <w:rPr>
          <w:b/>
          <w:bCs/>
        </w:rPr>
        <w:t>POLICY FOR VIDEO MEETINGS/ORDINANCE</w:t>
      </w:r>
      <w:r w:rsidR="00A02F70">
        <w:rPr>
          <w:b/>
          <w:bCs/>
        </w:rPr>
        <w:t xml:space="preserve"> 982 APPROVAL: </w:t>
      </w:r>
      <w:r w:rsidR="00A02F70">
        <w:t xml:space="preserve">This ordinance is authorizing electronic attendance at city council and committee meetings. </w:t>
      </w:r>
      <w:r w:rsidR="00613B72">
        <w:t>This is</w:t>
      </w:r>
      <w:r w:rsidR="00A02F70">
        <w:t xml:space="preserve"> for certain specified reasons. </w:t>
      </w:r>
      <w:r w:rsidR="0071566D">
        <w:t>Brandon Simpson made a motion to approve Ordinance</w:t>
      </w:r>
      <w:r w:rsidR="00613B72">
        <w:t>#</w:t>
      </w:r>
      <w:r w:rsidR="0071566D">
        <w:t>982, AN ORDINANCE ADDING NEW SECTION 18 TO CHAPTER 31 OF THE TOULON CITY CODE FOR THE PURPOSE OF AUTHORIZING ELECTRONIC ATTENDANCE AT MEETINGS OF THE CITY OF TOULON.  Michael Schott 2</w:t>
      </w:r>
      <w:r w:rsidR="0071566D" w:rsidRPr="0071566D">
        <w:rPr>
          <w:vertAlign w:val="superscript"/>
        </w:rPr>
        <w:t>nd</w:t>
      </w:r>
      <w:r w:rsidR="0071566D">
        <w:t xml:space="preserve">, motion passed. </w:t>
      </w:r>
    </w:p>
    <w:p w14:paraId="642E5196" w14:textId="7BC5ECAA" w:rsidR="00684B9F" w:rsidRDefault="0071566D" w:rsidP="00CC35F9">
      <w:r>
        <w:rPr>
          <w:b/>
          <w:bCs/>
        </w:rPr>
        <w:t>ORDINANCE</w:t>
      </w:r>
      <w:r w:rsidR="00613B72">
        <w:rPr>
          <w:b/>
          <w:bCs/>
        </w:rPr>
        <w:t>#</w:t>
      </w:r>
      <w:r>
        <w:rPr>
          <w:b/>
          <w:bCs/>
        </w:rPr>
        <w:t xml:space="preserve">984 EMPLOYEE LEAVE BENEFITS: </w:t>
      </w:r>
      <w:r>
        <w:t xml:space="preserve">This ordinance approves of the changes that were made to the vacation policy last month (May).  Plus, all employees are offered </w:t>
      </w:r>
      <w:r w:rsidR="00B964D8">
        <w:t>personal leave for a</w:t>
      </w:r>
      <w:r>
        <w:t>ny reason not just sick time off.</w:t>
      </w:r>
      <w:r w:rsidR="00B964D8">
        <w:t xml:space="preserve">  </w:t>
      </w:r>
      <w:r w:rsidR="00F816E6">
        <w:t>Part time</w:t>
      </w:r>
      <w:r>
        <w:t xml:space="preserve"> personal time can </w:t>
      </w:r>
      <w:r w:rsidR="00F816E6">
        <w:t>roll over</w:t>
      </w:r>
      <w:r>
        <w:t xml:space="preserve"> until they hit 40 hours</w:t>
      </w:r>
      <w:r w:rsidR="00F816E6">
        <w:t>.  Michael Schott made a motion to approve Ordinance</w:t>
      </w:r>
      <w:r w:rsidR="00B964D8">
        <w:t>#</w:t>
      </w:r>
      <w:r w:rsidR="00F816E6">
        <w:t>984 AN ORDINANCE REGARDING EMPLOYEE LEAVE BENEFITS.</w:t>
      </w:r>
      <w:r w:rsidR="00B740F0">
        <w:t xml:space="preserve"> </w:t>
      </w:r>
      <w:r w:rsidR="00F816E6">
        <w:t>Ryan Kelly 2</w:t>
      </w:r>
      <w:r w:rsidR="00F816E6" w:rsidRPr="00F816E6">
        <w:rPr>
          <w:vertAlign w:val="superscript"/>
        </w:rPr>
        <w:t>nd</w:t>
      </w:r>
      <w:r w:rsidR="00F816E6">
        <w:t>, motion passed.</w:t>
      </w:r>
    </w:p>
    <w:p w14:paraId="1FBB8F8D" w14:textId="313F2EED" w:rsidR="00F816E6" w:rsidRDefault="00F816E6" w:rsidP="00CC35F9">
      <w:proofErr w:type="gramStart"/>
      <w:r>
        <w:rPr>
          <w:b/>
          <w:bCs/>
        </w:rPr>
        <w:t>SALE</w:t>
      </w:r>
      <w:proofErr w:type="gramEnd"/>
      <w:r>
        <w:rPr>
          <w:b/>
          <w:bCs/>
        </w:rPr>
        <w:t xml:space="preserve"> OF PROPERTY: </w:t>
      </w:r>
      <w:r>
        <w:t>There are 3 acres of property owned by the city and Matt Forstrom is interested in purchasing it.  Ryan Kelly made a motion to get an appraisal for the 3 acres</w:t>
      </w:r>
      <w:r w:rsidR="00A43C02">
        <w:t xml:space="preserve"> north of Arrowhead subdivision</w:t>
      </w:r>
      <w:r>
        <w:t>.  Mitch Hulsey 2</w:t>
      </w:r>
      <w:r w:rsidRPr="00F816E6">
        <w:rPr>
          <w:vertAlign w:val="superscript"/>
        </w:rPr>
        <w:t>nd</w:t>
      </w:r>
      <w:r>
        <w:t xml:space="preserve">, motion passed.  </w:t>
      </w:r>
    </w:p>
    <w:p w14:paraId="041EE24F" w14:textId="309846C6" w:rsidR="00F816E6" w:rsidRDefault="00F816E6" w:rsidP="00CC35F9">
      <w:r>
        <w:rPr>
          <w:b/>
          <w:bCs/>
        </w:rPr>
        <w:t xml:space="preserve">ST. JUDE DONATION: </w:t>
      </w:r>
      <w:r w:rsidR="00A43C02">
        <w:t>Brandon Simpson made a motion to approve $1,000.00 to the St Jude run team.  Connie Jacobson 2</w:t>
      </w:r>
      <w:r w:rsidR="00A43C02" w:rsidRPr="00A43C02">
        <w:rPr>
          <w:vertAlign w:val="superscript"/>
        </w:rPr>
        <w:t>nd</w:t>
      </w:r>
      <w:r w:rsidR="00A43C02">
        <w:t>, motion passed.</w:t>
      </w:r>
    </w:p>
    <w:p w14:paraId="5FF9754D" w14:textId="77777777" w:rsidR="00A43C02" w:rsidRDefault="00A43C02" w:rsidP="00CC35F9">
      <w:r>
        <w:rPr>
          <w:b/>
          <w:bCs/>
        </w:rPr>
        <w:t xml:space="preserve">RESOLUTION FOR BRAD MILBURN BEING IMRF AGENT: </w:t>
      </w:r>
      <w:r>
        <w:t>Ryan Kelly made a motion to make Brad Milburn the authorized agent for the City of Toulon for the IMRF.  Donna Lefler 2</w:t>
      </w:r>
      <w:r w:rsidRPr="00A43C02">
        <w:rPr>
          <w:vertAlign w:val="superscript"/>
        </w:rPr>
        <w:t>nd</w:t>
      </w:r>
      <w:r>
        <w:t>, Mitch Hulsey abstained, motion passed.</w:t>
      </w:r>
    </w:p>
    <w:p w14:paraId="600A5528" w14:textId="77777777" w:rsidR="001D6285" w:rsidRDefault="00CB5858" w:rsidP="00CC35F9">
      <w:r>
        <w:rPr>
          <w:b/>
          <w:bCs/>
        </w:rPr>
        <w:t xml:space="preserve">POLICE EQUIPMENT: </w:t>
      </w:r>
      <w:r>
        <w:t>Scott Wal</w:t>
      </w:r>
      <w:r w:rsidR="001D6285">
        <w:t>d</w:t>
      </w:r>
      <w:r>
        <w:t>rup was present and reported the department needs an updated Breath Alcohol System.  Michael Schott made a motion to approve purchasing an Alco-Sensor Breath Alcohol System for $3,840.00.  Brandon Simpson 2</w:t>
      </w:r>
      <w:r w:rsidRPr="00CB5858">
        <w:rPr>
          <w:vertAlign w:val="superscript"/>
        </w:rPr>
        <w:t>nd</w:t>
      </w:r>
      <w:r>
        <w:t xml:space="preserve">, </w:t>
      </w:r>
      <w:r w:rsidR="001D6285">
        <w:t>Ryan Kelly, Donna Lefler voted no, motion passed.</w:t>
      </w:r>
    </w:p>
    <w:p w14:paraId="33766571" w14:textId="77777777" w:rsidR="001D6285" w:rsidRDefault="001D6285" w:rsidP="00CC35F9"/>
    <w:p w14:paraId="546BF8B4" w14:textId="77777777" w:rsidR="001D6285" w:rsidRDefault="001D6285" w:rsidP="00CC3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-3-</w:t>
      </w:r>
    </w:p>
    <w:p w14:paraId="64540389" w14:textId="77777777" w:rsidR="00F57455" w:rsidRDefault="001D6285" w:rsidP="00CC35F9">
      <w:r>
        <w:rPr>
          <w:b/>
          <w:bCs/>
        </w:rPr>
        <w:lastRenderedPageBreak/>
        <w:t xml:space="preserve">PAY FOR SECRETARY TO COUNCIL: </w:t>
      </w:r>
      <w:r>
        <w:t xml:space="preserve">The Mayor would like to increase Brad’s pay.  </w:t>
      </w:r>
      <w:r w:rsidR="00F57455">
        <w:t>Nothing was done, no raises until March 2026.</w:t>
      </w:r>
    </w:p>
    <w:p w14:paraId="6D4DBB99" w14:textId="77777777" w:rsidR="00B349C7" w:rsidRDefault="00F57455" w:rsidP="00CC35F9">
      <w:r>
        <w:rPr>
          <w:b/>
          <w:bCs/>
        </w:rPr>
        <w:t xml:space="preserve">TIF: </w:t>
      </w:r>
      <w:r>
        <w:t xml:space="preserve">Ryan Kelly made a motion to pay FY2026-2A, BEA of IL $504.55, Repay Gen savings $9,000.00, </w:t>
      </w:r>
      <w:r w:rsidR="00B349C7">
        <w:t>repay W/S savings $11,432.59, for a total of $20,937.14.  Donna Lefler 2</w:t>
      </w:r>
      <w:r w:rsidR="00B349C7" w:rsidRPr="00B349C7">
        <w:rPr>
          <w:vertAlign w:val="superscript"/>
        </w:rPr>
        <w:t>nd</w:t>
      </w:r>
      <w:r w:rsidR="00B349C7">
        <w:t>, Mitch Hulsey, Michael Schott abstained, motion passed.</w:t>
      </w:r>
    </w:p>
    <w:p w14:paraId="1A06493C" w14:textId="77777777" w:rsidR="00B349C7" w:rsidRDefault="00B349C7" w:rsidP="00CC35F9">
      <w:pPr>
        <w:rPr>
          <w:b/>
          <w:bCs/>
        </w:rPr>
      </w:pPr>
      <w:r>
        <w:t xml:space="preserve">Donna Lefler made a motion to pay FY2026-2B, repay W/S for $4,909.45, BEA of IL $278.00, Hoggwash Hydrovac LLC $2,800.00, for a total of $7,987.45.  </w:t>
      </w:r>
      <w:r w:rsidR="001D6285">
        <w:t xml:space="preserve">  </w:t>
      </w:r>
      <w:r>
        <w:t>Connie Jacobson 2</w:t>
      </w:r>
      <w:r w:rsidRPr="00B349C7">
        <w:rPr>
          <w:vertAlign w:val="superscript"/>
        </w:rPr>
        <w:t>nd</w:t>
      </w:r>
      <w:r>
        <w:t>, Mitch Hulsey, Michael Schott abstained, motion passed.</w:t>
      </w:r>
      <w:r w:rsidR="001D6285">
        <w:t xml:space="preserve"> </w:t>
      </w:r>
      <w:r w:rsidR="00CB5858">
        <w:t xml:space="preserve"> </w:t>
      </w:r>
      <w:r w:rsidR="00A43C02">
        <w:rPr>
          <w:b/>
          <w:bCs/>
        </w:rPr>
        <w:t xml:space="preserve"> </w:t>
      </w:r>
    </w:p>
    <w:p w14:paraId="3488C7CD" w14:textId="77777777" w:rsidR="00B349C7" w:rsidRDefault="00B349C7" w:rsidP="00CC35F9">
      <w:pPr>
        <w:rPr>
          <w:b/>
          <w:bCs/>
        </w:rPr>
      </w:pPr>
    </w:p>
    <w:p w14:paraId="2286B327" w14:textId="77777777" w:rsidR="00B349C7" w:rsidRDefault="00B349C7" w:rsidP="00CC35F9">
      <w:pPr>
        <w:rPr>
          <w:b/>
          <w:bCs/>
        </w:rPr>
      </w:pPr>
    </w:p>
    <w:p w14:paraId="6A0EB104" w14:textId="77777777" w:rsidR="00B349C7" w:rsidRDefault="00B349C7" w:rsidP="00CC35F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7:59</w:t>
      </w:r>
    </w:p>
    <w:p w14:paraId="20281689" w14:textId="77777777" w:rsidR="00B349C7" w:rsidRDefault="00B349C7" w:rsidP="00CC35F9">
      <w:pPr>
        <w:rPr>
          <w:b/>
          <w:bCs/>
        </w:rPr>
      </w:pPr>
    </w:p>
    <w:p w14:paraId="3C46D834" w14:textId="77777777" w:rsidR="00D762FD" w:rsidRDefault="00B349C7" w:rsidP="00CC35F9">
      <w:r>
        <w:t>Michael Schott made a motion to adjourn.  Ryan Kelly 2</w:t>
      </w:r>
      <w:r w:rsidRPr="00B349C7">
        <w:rPr>
          <w:vertAlign w:val="superscript"/>
        </w:rPr>
        <w:t>nd</w:t>
      </w:r>
      <w:r>
        <w:t>, motion passed.</w:t>
      </w:r>
    </w:p>
    <w:p w14:paraId="4CCA1014" w14:textId="77777777" w:rsidR="00D762FD" w:rsidRDefault="00D762FD" w:rsidP="00CC35F9"/>
    <w:p w14:paraId="312931DF" w14:textId="77777777" w:rsidR="00D762FD" w:rsidRDefault="00D762FD" w:rsidP="00CC35F9"/>
    <w:p w14:paraId="694B38DE" w14:textId="77777777" w:rsidR="00D762FD" w:rsidRDefault="00D762FD" w:rsidP="00CC35F9"/>
    <w:p w14:paraId="52508D56" w14:textId="77777777" w:rsidR="00D762FD" w:rsidRDefault="00D762FD" w:rsidP="00CC35F9"/>
    <w:p w14:paraId="136D42AE" w14:textId="77777777" w:rsidR="00D762FD" w:rsidRDefault="00D762FD" w:rsidP="00CC35F9"/>
    <w:p w14:paraId="65264EF3" w14:textId="77777777" w:rsidR="00D762FD" w:rsidRDefault="00D762FD" w:rsidP="00CC35F9"/>
    <w:p w14:paraId="31DD7561" w14:textId="77777777" w:rsidR="00D762FD" w:rsidRDefault="00D762FD" w:rsidP="00CC35F9"/>
    <w:p w14:paraId="7624A2DE" w14:textId="77777777" w:rsidR="00D762FD" w:rsidRDefault="00D762FD" w:rsidP="00CC35F9"/>
    <w:p w14:paraId="013E5350" w14:textId="77777777" w:rsidR="00D762FD" w:rsidRDefault="00D762FD" w:rsidP="00CC35F9"/>
    <w:p w14:paraId="096F43CA" w14:textId="77777777" w:rsidR="00D762FD" w:rsidRDefault="00D762FD" w:rsidP="00CC35F9"/>
    <w:p w14:paraId="6560D199" w14:textId="77777777" w:rsidR="00D762FD" w:rsidRDefault="00D762FD" w:rsidP="00CC35F9"/>
    <w:p w14:paraId="4DE54C22" w14:textId="77777777" w:rsidR="00D762FD" w:rsidRDefault="00D762FD" w:rsidP="00CC35F9"/>
    <w:p w14:paraId="3FAFAAB9" w14:textId="77777777" w:rsidR="00D762FD" w:rsidRDefault="00D762FD" w:rsidP="00CC35F9"/>
    <w:p w14:paraId="4B10FAD7" w14:textId="5E4645F0" w:rsidR="00A43C02" w:rsidRPr="00A43C02" w:rsidRDefault="00D762FD" w:rsidP="00CC3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-4-</w:t>
      </w:r>
      <w:r w:rsidR="00A43C02">
        <w:rPr>
          <w:b/>
          <w:bCs/>
        </w:rPr>
        <w:t xml:space="preserve"> </w:t>
      </w:r>
    </w:p>
    <w:sectPr w:rsidR="00A43C02" w:rsidRPr="00A43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F9"/>
    <w:rsid w:val="001233BD"/>
    <w:rsid w:val="001A3F85"/>
    <w:rsid w:val="001D6285"/>
    <w:rsid w:val="002B2F22"/>
    <w:rsid w:val="00436F20"/>
    <w:rsid w:val="004A79E5"/>
    <w:rsid w:val="005768B8"/>
    <w:rsid w:val="00613B72"/>
    <w:rsid w:val="00684B9F"/>
    <w:rsid w:val="0071566D"/>
    <w:rsid w:val="00720334"/>
    <w:rsid w:val="0077087E"/>
    <w:rsid w:val="007C0F19"/>
    <w:rsid w:val="00A02F70"/>
    <w:rsid w:val="00A43C02"/>
    <w:rsid w:val="00A450B1"/>
    <w:rsid w:val="00AA6DBC"/>
    <w:rsid w:val="00B3105B"/>
    <w:rsid w:val="00B349C7"/>
    <w:rsid w:val="00B740F0"/>
    <w:rsid w:val="00B964D8"/>
    <w:rsid w:val="00BC5CFC"/>
    <w:rsid w:val="00C41613"/>
    <w:rsid w:val="00C7723C"/>
    <w:rsid w:val="00CB5858"/>
    <w:rsid w:val="00CC35F9"/>
    <w:rsid w:val="00D15596"/>
    <w:rsid w:val="00D35F63"/>
    <w:rsid w:val="00D762FD"/>
    <w:rsid w:val="00DE1ED5"/>
    <w:rsid w:val="00E76467"/>
    <w:rsid w:val="00EB5667"/>
    <w:rsid w:val="00F41FF5"/>
    <w:rsid w:val="00F44EC9"/>
    <w:rsid w:val="00F57455"/>
    <w:rsid w:val="00F8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CC193"/>
  <w15:chartTrackingRefBased/>
  <w15:docId w15:val="{DFBC8D10-2B5E-402E-B060-DC38D4D9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5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Cantwell</dc:creator>
  <cp:keywords/>
  <dc:description/>
  <cp:lastModifiedBy>Barbara Cantwell</cp:lastModifiedBy>
  <cp:revision>2</cp:revision>
  <dcterms:created xsi:type="dcterms:W3CDTF">2025-07-19T21:46:00Z</dcterms:created>
  <dcterms:modified xsi:type="dcterms:W3CDTF">2025-07-19T21:46:00Z</dcterms:modified>
</cp:coreProperties>
</file>